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0" w:type="dxa"/>
        <w:tblInd w:w="-95" w:type="dxa"/>
        <w:tblLook w:val="04A0" w:firstRow="1" w:lastRow="0" w:firstColumn="1" w:lastColumn="0" w:noHBand="0" w:noVBand="1"/>
      </w:tblPr>
      <w:tblGrid>
        <w:gridCol w:w="5130"/>
        <w:gridCol w:w="5220"/>
      </w:tblGrid>
      <w:tr w:rsidR="00AC3AFD" w:rsidRPr="00D40C45" w14:paraId="4FA384E1" w14:textId="77777777" w:rsidTr="00AC3AFD">
        <w:tc>
          <w:tcPr>
            <w:tcW w:w="10350" w:type="dxa"/>
            <w:gridSpan w:val="2"/>
            <w:shd w:val="clear" w:color="auto" w:fill="D9D9D9" w:themeFill="background1" w:themeFillShade="D9"/>
          </w:tcPr>
          <w:p w14:paraId="5C64E8B2" w14:textId="77777777" w:rsidR="00AC3AFD" w:rsidRDefault="00AC3AFD" w:rsidP="00904D80">
            <w:pPr>
              <w:rPr>
                <w:rFonts w:cs="Arial"/>
                <w:b/>
                <w:szCs w:val="22"/>
              </w:rPr>
            </w:pPr>
            <w:r>
              <w:rPr>
                <w:rFonts w:cs="Arial"/>
                <w:b/>
                <w:szCs w:val="22"/>
              </w:rPr>
              <w:t>Instructions:</w:t>
            </w:r>
          </w:p>
          <w:p w14:paraId="34BB2E16" w14:textId="19E3A3B6" w:rsidR="00AC3AFD" w:rsidRPr="002138E6" w:rsidRDefault="00AC3AFD" w:rsidP="002B4C65">
            <w:pPr>
              <w:pStyle w:val="ListParagraph"/>
              <w:numPr>
                <w:ilvl w:val="0"/>
                <w:numId w:val="30"/>
              </w:numPr>
              <w:ind w:left="165" w:hanging="180"/>
              <w:rPr>
                <w:rFonts w:cs="Arial"/>
                <w:bCs/>
                <w:szCs w:val="22"/>
              </w:rPr>
            </w:pPr>
            <w:r w:rsidRPr="002138E6">
              <w:rPr>
                <w:rFonts w:cs="Arial"/>
                <w:bCs/>
                <w:sz w:val="20"/>
              </w:rPr>
              <w:t>Co</w:t>
            </w:r>
            <w:r w:rsidRPr="002138E6">
              <w:rPr>
                <w:rFonts w:cs="Arial"/>
                <w:bCs/>
                <w:sz w:val="19"/>
                <w:szCs w:val="19"/>
              </w:rPr>
              <w:t xml:space="preserve">mplete this form, </w:t>
            </w:r>
            <w:r w:rsidRPr="0088439B">
              <w:rPr>
                <w:rFonts w:cs="Arial"/>
                <w:bCs/>
                <w:i/>
                <w:iCs/>
                <w:color w:val="FF0000"/>
                <w:sz w:val="19"/>
                <w:szCs w:val="19"/>
              </w:rPr>
              <w:t xml:space="preserve">including the </w:t>
            </w:r>
            <w:r w:rsidR="00144558" w:rsidRPr="0088439B">
              <w:rPr>
                <w:rFonts w:cs="Arial"/>
                <w:bCs/>
                <w:i/>
                <w:iCs/>
                <w:color w:val="FF0000"/>
                <w:sz w:val="19"/>
                <w:szCs w:val="19"/>
              </w:rPr>
              <w:t>questions on page 2</w:t>
            </w:r>
            <w:r w:rsidR="00144558" w:rsidRPr="002138E6">
              <w:rPr>
                <w:rFonts w:cs="Arial"/>
                <w:bCs/>
                <w:sz w:val="19"/>
                <w:szCs w:val="19"/>
              </w:rPr>
              <w:t xml:space="preserve"> regarding </w:t>
            </w:r>
            <w:r w:rsidRPr="002138E6">
              <w:rPr>
                <w:rFonts w:cs="Arial"/>
                <w:bCs/>
                <w:sz w:val="19"/>
                <w:szCs w:val="19"/>
              </w:rPr>
              <w:t>Bulletin Boards</w:t>
            </w:r>
            <w:r w:rsidR="00144558" w:rsidRPr="002138E6">
              <w:rPr>
                <w:rFonts w:cs="Arial"/>
                <w:bCs/>
                <w:sz w:val="19"/>
                <w:szCs w:val="19"/>
              </w:rPr>
              <w:t xml:space="preserve"> Location</w:t>
            </w:r>
            <w:r w:rsidRPr="002138E6">
              <w:rPr>
                <w:rFonts w:cs="Arial"/>
                <w:bCs/>
                <w:sz w:val="19"/>
                <w:szCs w:val="19"/>
              </w:rPr>
              <w:t>, On-Site EEO Meetings</w:t>
            </w:r>
            <w:r w:rsidR="00144558" w:rsidRPr="002138E6">
              <w:rPr>
                <w:rFonts w:cs="Arial"/>
                <w:bCs/>
                <w:sz w:val="19"/>
                <w:szCs w:val="19"/>
              </w:rPr>
              <w:t xml:space="preserve"> Frequency</w:t>
            </w:r>
            <w:r w:rsidRPr="002138E6">
              <w:rPr>
                <w:rFonts w:cs="Arial"/>
                <w:bCs/>
                <w:sz w:val="19"/>
                <w:szCs w:val="19"/>
              </w:rPr>
              <w:t xml:space="preserve">, and EEO Officer </w:t>
            </w:r>
            <w:r w:rsidR="00144558" w:rsidRPr="002138E6">
              <w:rPr>
                <w:rFonts w:cs="Arial"/>
                <w:bCs/>
                <w:sz w:val="19"/>
                <w:szCs w:val="19"/>
              </w:rPr>
              <w:t>Name.</w:t>
            </w:r>
            <w:r w:rsidR="002138E6" w:rsidRPr="002138E6">
              <w:rPr>
                <w:rFonts w:cs="Arial"/>
                <w:bCs/>
                <w:sz w:val="19"/>
                <w:szCs w:val="19"/>
              </w:rPr>
              <w:t xml:space="preserve"> </w:t>
            </w:r>
            <w:r w:rsidRPr="002138E6">
              <w:rPr>
                <w:rFonts w:cs="Arial"/>
                <w:bCs/>
                <w:sz w:val="19"/>
                <w:szCs w:val="19"/>
              </w:rPr>
              <w:t>Save a copy in the project folder.</w:t>
            </w:r>
          </w:p>
          <w:p w14:paraId="462F1E9C" w14:textId="0479658C" w:rsidR="00AC3AFD" w:rsidRPr="00AC3AFD" w:rsidRDefault="00AC3AFD" w:rsidP="00AC3AFD">
            <w:pPr>
              <w:pStyle w:val="ListParagraph"/>
              <w:numPr>
                <w:ilvl w:val="0"/>
                <w:numId w:val="30"/>
              </w:numPr>
              <w:ind w:left="165" w:hanging="180"/>
              <w:rPr>
                <w:rFonts w:cs="Arial"/>
                <w:bCs/>
                <w:szCs w:val="22"/>
              </w:rPr>
            </w:pPr>
            <w:r>
              <w:rPr>
                <w:rFonts w:cs="Arial"/>
                <w:bCs/>
                <w:sz w:val="19"/>
                <w:szCs w:val="19"/>
              </w:rPr>
              <w:t>Disseminate a copy with the applicable Preconstruction Minutes:</w:t>
            </w:r>
            <w:r w:rsidR="002138E6">
              <w:rPr>
                <w:rFonts w:cs="Arial"/>
                <w:bCs/>
                <w:sz w:val="19"/>
                <w:szCs w:val="19"/>
              </w:rPr>
              <w:t xml:space="preserve"> </w:t>
            </w:r>
          </w:p>
          <w:p w14:paraId="1914D7B2" w14:textId="42FFC9E5" w:rsidR="00AC3AFD" w:rsidRPr="00AC3AFD" w:rsidRDefault="00AC3AFD" w:rsidP="00AC3AFD">
            <w:pPr>
              <w:jc w:val="center"/>
              <w:rPr>
                <w:rFonts w:cs="Arial"/>
                <w:bCs/>
                <w:szCs w:val="22"/>
              </w:rPr>
            </w:pPr>
            <w:r w:rsidRPr="00AC3AFD">
              <w:rPr>
                <w:rFonts w:cs="Arial"/>
                <w:b/>
                <w:sz w:val="19"/>
                <w:szCs w:val="19"/>
              </w:rPr>
              <w:t>Construction</w:t>
            </w:r>
            <w:r>
              <w:rPr>
                <w:rFonts w:cs="Arial"/>
                <w:bCs/>
                <w:sz w:val="19"/>
                <w:szCs w:val="19"/>
              </w:rPr>
              <w:t>: MDT-CON-108-03-1</w:t>
            </w:r>
            <w:r w:rsidRPr="00AC3AFD">
              <w:rPr>
                <w:rFonts w:cs="Arial"/>
                <w:bCs/>
                <w:sz w:val="19"/>
                <w:szCs w:val="19"/>
              </w:rPr>
              <w:t xml:space="preserve"> </w:t>
            </w:r>
            <w:r>
              <w:rPr>
                <w:rFonts w:cs="Arial"/>
                <w:bCs/>
                <w:sz w:val="19"/>
                <w:szCs w:val="19"/>
              </w:rPr>
              <w:t xml:space="preserve">     </w:t>
            </w:r>
            <w:r w:rsidRPr="00AC3AFD">
              <w:rPr>
                <w:rFonts w:cs="Arial"/>
                <w:b/>
                <w:sz w:val="19"/>
                <w:szCs w:val="19"/>
              </w:rPr>
              <w:t>Maintenance</w:t>
            </w:r>
            <w:r>
              <w:rPr>
                <w:rFonts w:cs="Arial"/>
                <w:bCs/>
                <w:sz w:val="19"/>
                <w:szCs w:val="19"/>
              </w:rPr>
              <w:t>: MDT-CON-010</w:t>
            </w:r>
          </w:p>
        </w:tc>
      </w:tr>
      <w:tr w:rsidR="00783218" w:rsidRPr="00D40C45" w14:paraId="2C09C598" w14:textId="77777777" w:rsidTr="009F3B02">
        <w:tc>
          <w:tcPr>
            <w:tcW w:w="5130" w:type="dxa"/>
          </w:tcPr>
          <w:p w14:paraId="3992D951" w14:textId="77777777" w:rsidR="00783218" w:rsidRPr="00D40C45" w:rsidRDefault="00783218" w:rsidP="00904D80">
            <w:pPr>
              <w:rPr>
                <w:rFonts w:cs="Arial"/>
                <w:szCs w:val="22"/>
              </w:rPr>
            </w:pPr>
            <w:r w:rsidRPr="00D40C45">
              <w:rPr>
                <w:rFonts w:cs="Arial"/>
                <w:b/>
                <w:szCs w:val="22"/>
              </w:rPr>
              <w:t>Date:</w:t>
            </w:r>
            <w:r>
              <w:rPr>
                <w:rFonts w:cs="Arial"/>
                <w:b/>
                <w:szCs w:val="22"/>
              </w:rPr>
              <w:br/>
            </w:r>
            <w:sdt>
              <w:sdtPr>
                <w:rPr>
                  <w:rFonts w:cs="Arial"/>
                  <w:b/>
                  <w:szCs w:val="22"/>
                </w:rPr>
                <w:alias w:val="Meeting Date"/>
                <w:tag w:val="Meeting Date"/>
                <w:id w:val="1266428339"/>
                <w:placeholder>
                  <w:docPart w:val="D2674EC6A4CA41B0951F8397C4C8533C"/>
                </w:placeholder>
                <w:showingPlcHdr/>
                <w:date>
                  <w:dateFormat w:val="M/d/yyyy"/>
                  <w:lid w:val="en-US"/>
                  <w:storeMappedDataAs w:val="dateTime"/>
                  <w:calendar w:val="gregorian"/>
                </w:date>
              </w:sdtPr>
              <w:sdtEndPr/>
              <w:sdtContent>
                <w:r w:rsidRPr="00D40C45">
                  <w:rPr>
                    <w:rStyle w:val="PlaceholderText"/>
                    <w:rFonts w:cs="Arial"/>
                    <w:color w:val="auto"/>
                    <w:szCs w:val="22"/>
                  </w:rPr>
                  <w:t>Click here to enter a date</w:t>
                </w:r>
                <w:r w:rsidRPr="00D40C45">
                  <w:rPr>
                    <w:rStyle w:val="PlaceholderText"/>
                    <w:rFonts w:cs="Arial"/>
                    <w:szCs w:val="22"/>
                  </w:rPr>
                  <w:t>.</w:t>
                </w:r>
              </w:sdtContent>
            </w:sdt>
          </w:p>
        </w:tc>
        <w:tc>
          <w:tcPr>
            <w:tcW w:w="5220" w:type="dxa"/>
          </w:tcPr>
          <w:p w14:paraId="51A7C3A7" w14:textId="77777777" w:rsidR="00783218" w:rsidRPr="00D40C45" w:rsidRDefault="00783218" w:rsidP="00904D80">
            <w:pPr>
              <w:rPr>
                <w:rFonts w:cs="Arial"/>
                <w:szCs w:val="22"/>
              </w:rPr>
            </w:pPr>
            <w:r w:rsidRPr="00D40C45">
              <w:rPr>
                <w:rFonts w:cs="Arial"/>
                <w:b/>
                <w:szCs w:val="22"/>
              </w:rPr>
              <w:t>Information Presented by:</w:t>
            </w:r>
            <w:r>
              <w:rPr>
                <w:rFonts w:cs="Arial"/>
                <w:b/>
                <w:szCs w:val="22"/>
              </w:rPr>
              <w:br/>
            </w:r>
            <w:sdt>
              <w:sdtPr>
                <w:rPr>
                  <w:rFonts w:cs="Arial"/>
                  <w:szCs w:val="22"/>
                </w:rPr>
                <w:alias w:val="Presented by"/>
                <w:tag w:val="Presented by"/>
                <w:id w:val="-758059964"/>
                <w:placeholder>
                  <w:docPart w:val="E3AE1D6244C84E1099B2B698B9E43293"/>
                </w:placeholder>
                <w:showingPlcHdr/>
              </w:sdtPr>
              <w:sdtEndPr/>
              <w:sdtContent>
                <w:r w:rsidRPr="00D40C45">
                  <w:rPr>
                    <w:rStyle w:val="PlaceholderText"/>
                    <w:rFonts w:cs="Arial"/>
                    <w:color w:val="auto"/>
                  </w:rPr>
                  <w:t>Click here to enter text.</w:t>
                </w:r>
              </w:sdtContent>
            </w:sdt>
          </w:p>
        </w:tc>
      </w:tr>
      <w:tr w:rsidR="00783218" w:rsidRPr="00D40C45" w14:paraId="0DEC4743" w14:textId="77777777" w:rsidTr="009F3B02">
        <w:tc>
          <w:tcPr>
            <w:tcW w:w="5130" w:type="dxa"/>
          </w:tcPr>
          <w:p w14:paraId="0DEE2F97" w14:textId="77777777" w:rsidR="00783218" w:rsidRPr="00D40C45" w:rsidRDefault="00783218" w:rsidP="00904D80">
            <w:pPr>
              <w:rPr>
                <w:rFonts w:cs="Arial"/>
                <w:b/>
                <w:szCs w:val="22"/>
              </w:rPr>
            </w:pPr>
            <w:r w:rsidRPr="00D40C45">
              <w:rPr>
                <w:rFonts w:cs="Arial"/>
                <w:b/>
                <w:szCs w:val="22"/>
              </w:rPr>
              <w:t>Project No:</w:t>
            </w:r>
            <w:r>
              <w:rPr>
                <w:rFonts w:cs="Arial"/>
                <w:b/>
                <w:szCs w:val="22"/>
              </w:rPr>
              <w:br/>
            </w:r>
            <w:sdt>
              <w:sdtPr>
                <w:rPr>
                  <w:rFonts w:cs="Arial"/>
                  <w:szCs w:val="22"/>
                </w:rPr>
                <w:alias w:val="Project No"/>
                <w:tag w:val="Project No"/>
                <w:id w:val="176171782"/>
                <w:placeholder>
                  <w:docPart w:val="DEB1BD56C85845AB8B856B501FEB8764"/>
                </w:placeholder>
                <w:showingPlcHdr/>
              </w:sdtPr>
              <w:sdtEndPr/>
              <w:sdtContent>
                <w:r w:rsidRPr="00D40C45">
                  <w:rPr>
                    <w:rStyle w:val="PlaceholderText"/>
                    <w:rFonts w:cs="Arial"/>
                    <w:color w:val="auto"/>
                  </w:rPr>
                  <w:t>Click here to enter text.</w:t>
                </w:r>
              </w:sdtContent>
            </w:sdt>
          </w:p>
        </w:tc>
        <w:tc>
          <w:tcPr>
            <w:tcW w:w="5220" w:type="dxa"/>
          </w:tcPr>
          <w:p w14:paraId="05A45F65" w14:textId="77777777" w:rsidR="00783218" w:rsidRPr="00D40C45" w:rsidRDefault="00783218" w:rsidP="00904D80">
            <w:pPr>
              <w:rPr>
                <w:rFonts w:cs="Arial"/>
                <w:b/>
                <w:szCs w:val="22"/>
              </w:rPr>
            </w:pPr>
            <w:r w:rsidRPr="00D40C45">
              <w:rPr>
                <w:rFonts w:cs="Arial"/>
                <w:b/>
                <w:szCs w:val="22"/>
              </w:rPr>
              <w:t>Project Name:</w:t>
            </w:r>
            <w:r>
              <w:rPr>
                <w:rFonts w:cs="Arial"/>
                <w:b/>
                <w:szCs w:val="22"/>
              </w:rPr>
              <w:br/>
            </w:r>
            <w:sdt>
              <w:sdtPr>
                <w:rPr>
                  <w:rFonts w:cs="Arial"/>
                  <w:szCs w:val="22"/>
                </w:rPr>
                <w:alias w:val="Project Name"/>
                <w:tag w:val="Project Name"/>
                <w:id w:val="-2052993456"/>
                <w:placeholder>
                  <w:docPart w:val="ADBE2D092EE74DE98E534FE21EFAA5F3"/>
                </w:placeholder>
                <w:showingPlcHdr/>
              </w:sdtPr>
              <w:sdtEndPr/>
              <w:sdtContent>
                <w:r w:rsidRPr="00D40C45">
                  <w:rPr>
                    <w:rStyle w:val="PlaceholderText"/>
                    <w:rFonts w:cs="Arial"/>
                    <w:color w:val="auto"/>
                  </w:rPr>
                  <w:t>Click here to enter text.</w:t>
                </w:r>
              </w:sdtContent>
            </w:sdt>
            <w:r w:rsidRPr="00D40C45">
              <w:rPr>
                <w:rFonts w:cs="Arial"/>
                <w:szCs w:val="22"/>
              </w:rPr>
              <w:t xml:space="preserve"> </w:t>
            </w:r>
          </w:p>
        </w:tc>
      </w:tr>
      <w:tr w:rsidR="00783218" w:rsidRPr="00D40C45" w14:paraId="2FA6B0FB" w14:textId="77777777" w:rsidTr="009F3B02">
        <w:tc>
          <w:tcPr>
            <w:tcW w:w="5130" w:type="dxa"/>
          </w:tcPr>
          <w:p w14:paraId="3C769734" w14:textId="5FD86A15" w:rsidR="00783218" w:rsidRPr="00D40C45" w:rsidRDefault="00783218" w:rsidP="00904D80">
            <w:pPr>
              <w:rPr>
                <w:rFonts w:cs="Arial"/>
                <w:b/>
                <w:szCs w:val="22"/>
              </w:rPr>
            </w:pPr>
            <w:r w:rsidRPr="00D40C45">
              <w:rPr>
                <w:rFonts w:cs="Arial"/>
                <w:b/>
                <w:szCs w:val="22"/>
              </w:rPr>
              <w:t xml:space="preserve">Contract ID </w:t>
            </w:r>
            <w:r w:rsidR="004365D2">
              <w:rPr>
                <w:rFonts w:cs="Arial"/>
                <w:b/>
                <w:szCs w:val="22"/>
              </w:rPr>
              <w:t xml:space="preserve">/ Purchase Order </w:t>
            </w:r>
            <w:r w:rsidRPr="00D40C45">
              <w:rPr>
                <w:rFonts w:cs="Arial"/>
                <w:b/>
                <w:szCs w:val="22"/>
              </w:rPr>
              <w:t>No:</w:t>
            </w:r>
            <w:r>
              <w:rPr>
                <w:rFonts w:cs="Arial"/>
                <w:b/>
                <w:szCs w:val="22"/>
              </w:rPr>
              <w:br/>
            </w:r>
            <w:sdt>
              <w:sdtPr>
                <w:rPr>
                  <w:rFonts w:cs="Arial"/>
                  <w:szCs w:val="22"/>
                </w:rPr>
                <w:alias w:val="Contract ID No"/>
                <w:tag w:val="Contract ID No"/>
                <w:id w:val="7419743"/>
                <w:placeholder>
                  <w:docPart w:val="E6C73108C94E4533896A49034A3CDF29"/>
                </w:placeholder>
                <w:showingPlcHdr/>
                <w:text/>
              </w:sdtPr>
              <w:sdtEndPr/>
              <w:sdtContent>
                <w:r w:rsidRPr="00D40C45">
                  <w:rPr>
                    <w:rStyle w:val="PlaceholderText"/>
                    <w:rFonts w:cs="Arial"/>
                    <w:color w:val="auto"/>
                  </w:rPr>
                  <w:t>Click here to enter text.</w:t>
                </w:r>
              </w:sdtContent>
            </w:sdt>
          </w:p>
        </w:tc>
        <w:tc>
          <w:tcPr>
            <w:tcW w:w="5220" w:type="dxa"/>
          </w:tcPr>
          <w:p w14:paraId="2C9372C5" w14:textId="77777777" w:rsidR="00783218" w:rsidRPr="00D40C45" w:rsidRDefault="00783218" w:rsidP="00904D80">
            <w:pPr>
              <w:tabs>
                <w:tab w:val="left" w:pos="3540"/>
              </w:tabs>
              <w:rPr>
                <w:rFonts w:cs="Arial"/>
                <w:szCs w:val="22"/>
              </w:rPr>
            </w:pPr>
            <w:r w:rsidRPr="00D40C45">
              <w:rPr>
                <w:rFonts w:cs="Arial"/>
                <w:b/>
                <w:szCs w:val="22"/>
              </w:rPr>
              <w:t>On a Tribal Reservation:</w:t>
            </w:r>
            <w:r>
              <w:rPr>
                <w:rFonts w:cs="Arial"/>
                <w:b/>
                <w:szCs w:val="22"/>
              </w:rPr>
              <w:br/>
            </w:r>
            <w:r w:rsidRPr="00D40C45">
              <w:rPr>
                <w:rFonts w:cs="Arial"/>
                <w:szCs w:val="22"/>
              </w:rPr>
              <w:t>Yes</w:t>
            </w:r>
            <w:sdt>
              <w:sdtPr>
                <w:rPr>
                  <w:rFonts w:cs="Arial"/>
                  <w:szCs w:val="22"/>
                </w:rPr>
                <w:alias w:val="Tribal Reservation - Yes"/>
                <w:tag w:val="Tribal Reservation - Yes"/>
                <w:id w:val="-873460078"/>
                <w14:checkbox>
                  <w14:checked w14:val="0"/>
                  <w14:checkedState w14:val="2612" w14:font="MS Gothic"/>
                  <w14:uncheckedState w14:val="2610" w14:font="MS Gothic"/>
                </w14:checkbox>
              </w:sdtPr>
              <w:sdtEndPr/>
              <w:sdtContent>
                <w:r w:rsidRPr="00D40C45">
                  <w:rPr>
                    <w:rFonts w:ascii="MS Gothic" w:eastAsia="MS Gothic" w:hAnsi="MS Gothic" w:cs="Arial" w:hint="eastAsia"/>
                    <w:szCs w:val="22"/>
                  </w:rPr>
                  <w:t>☐</w:t>
                </w:r>
              </w:sdtContent>
            </w:sdt>
            <w:r>
              <w:rPr>
                <w:rFonts w:cs="Arial"/>
                <w:szCs w:val="22"/>
              </w:rPr>
              <w:t xml:space="preserve">     </w:t>
            </w:r>
            <w:r w:rsidRPr="00D40C45">
              <w:rPr>
                <w:rFonts w:cs="Arial"/>
                <w:szCs w:val="22"/>
              </w:rPr>
              <w:t>No</w:t>
            </w:r>
            <w:sdt>
              <w:sdtPr>
                <w:rPr>
                  <w:rFonts w:cs="Arial"/>
                  <w:szCs w:val="22"/>
                </w:rPr>
                <w:alias w:val="Tribal Reservation - No"/>
                <w:tag w:val="Tribal Reservation - No"/>
                <w:id w:val="-28567391"/>
                <w14:checkbox>
                  <w14:checked w14:val="0"/>
                  <w14:checkedState w14:val="2612" w14:font="MS Gothic"/>
                  <w14:uncheckedState w14:val="2610" w14:font="MS Gothic"/>
                </w14:checkbox>
              </w:sdtPr>
              <w:sdtEndPr/>
              <w:sdtContent>
                <w:r w:rsidRPr="00D40C45">
                  <w:rPr>
                    <w:rFonts w:ascii="MS Gothic" w:eastAsia="MS Gothic" w:hAnsi="MS Gothic" w:cs="Arial" w:hint="eastAsia"/>
                    <w:szCs w:val="22"/>
                  </w:rPr>
                  <w:t>☐</w:t>
                </w:r>
              </w:sdtContent>
            </w:sdt>
          </w:p>
        </w:tc>
      </w:tr>
      <w:tr w:rsidR="00783218" w:rsidRPr="00D40C45" w14:paraId="3F524888" w14:textId="77777777" w:rsidTr="009F3B02">
        <w:tc>
          <w:tcPr>
            <w:tcW w:w="5130" w:type="dxa"/>
          </w:tcPr>
          <w:p w14:paraId="28E0569D" w14:textId="77777777" w:rsidR="00783218" w:rsidRPr="00D40C45" w:rsidRDefault="00783218" w:rsidP="00904D80">
            <w:pPr>
              <w:rPr>
                <w:rFonts w:cs="Arial"/>
                <w:b/>
                <w:szCs w:val="22"/>
              </w:rPr>
            </w:pPr>
            <w:r w:rsidRPr="00D40C45">
              <w:rPr>
                <w:rFonts w:cs="Arial"/>
                <w:b/>
                <w:szCs w:val="22"/>
              </w:rPr>
              <w:t>Prime Contractor:</w:t>
            </w:r>
            <w:r>
              <w:rPr>
                <w:rFonts w:cs="Arial"/>
                <w:b/>
                <w:szCs w:val="22"/>
              </w:rPr>
              <w:br/>
            </w:r>
            <w:sdt>
              <w:sdtPr>
                <w:rPr>
                  <w:rFonts w:cs="Arial"/>
                  <w:szCs w:val="22"/>
                </w:rPr>
                <w:alias w:val="Prime Contractor"/>
                <w:tag w:val="Prime Contractor"/>
                <w:id w:val="-361833433"/>
                <w:placeholder>
                  <w:docPart w:val="C9D572135D134A84889DA61F3E485646"/>
                </w:placeholder>
                <w:showingPlcHdr/>
                <w:text/>
              </w:sdtPr>
              <w:sdtEndPr/>
              <w:sdtContent>
                <w:r w:rsidRPr="00D40C45">
                  <w:rPr>
                    <w:rFonts w:cs="Arial"/>
                    <w:szCs w:val="22"/>
                  </w:rPr>
                  <w:t>Click here to enter text.</w:t>
                </w:r>
              </w:sdtContent>
            </w:sdt>
          </w:p>
        </w:tc>
        <w:tc>
          <w:tcPr>
            <w:tcW w:w="5220" w:type="dxa"/>
          </w:tcPr>
          <w:p w14:paraId="41679F2D" w14:textId="32E16B1E" w:rsidR="00783218" w:rsidRPr="00D40C45" w:rsidRDefault="00783218" w:rsidP="00904D80">
            <w:pPr>
              <w:rPr>
                <w:rFonts w:cs="Arial"/>
                <w:b/>
                <w:szCs w:val="22"/>
              </w:rPr>
            </w:pPr>
            <w:r w:rsidRPr="00D40C45">
              <w:rPr>
                <w:rFonts w:cs="Arial"/>
                <w:b/>
                <w:szCs w:val="22"/>
              </w:rPr>
              <w:t>Engineering Project Manager</w:t>
            </w:r>
            <w:r w:rsidR="004365D2">
              <w:rPr>
                <w:rFonts w:cs="Arial"/>
                <w:b/>
                <w:szCs w:val="22"/>
              </w:rPr>
              <w:t xml:space="preserve"> / </w:t>
            </w:r>
            <w:r w:rsidR="009F3B02">
              <w:rPr>
                <w:rFonts w:cs="Arial"/>
                <w:b/>
                <w:szCs w:val="22"/>
              </w:rPr>
              <w:br/>
            </w:r>
            <w:r w:rsidR="004365D2">
              <w:rPr>
                <w:rFonts w:cs="Arial"/>
                <w:b/>
                <w:szCs w:val="22"/>
              </w:rPr>
              <w:t>Maintenance Superintendent</w:t>
            </w:r>
            <w:r w:rsidRPr="00D40C45">
              <w:rPr>
                <w:rFonts w:cs="Arial"/>
                <w:b/>
                <w:szCs w:val="22"/>
              </w:rPr>
              <w:t>:</w:t>
            </w:r>
            <w:r>
              <w:rPr>
                <w:rFonts w:cs="Arial"/>
                <w:b/>
                <w:szCs w:val="22"/>
              </w:rPr>
              <w:br/>
            </w:r>
            <w:sdt>
              <w:sdtPr>
                <w:rPr>
                  <w:rFonts w:cs="Arial"/>
                  <w:szCs w:val="22"/>
                </w:rPr>
                <w:alias w:val="EPM"/>
                <w:tag w:val="EPM"/>
                <w:id w:val="-852260410"/>
                <w:placeholder>
                  <w:docPart w:val="FB55FE02E1A741C4BED74BDC194D5E4E"/>
                </w:placeholder>
                <w:showingPlcHdr/>
              </w:sdtPr>
              <w:sdtEndPr>
                <w:rPr>
                  <w:b/>
                </w:rPr>
              </w:sdtEndPr>
              <w:sdtContent>
                <w:r w:rsidRPr="00D40C45">
                  <w:rPr>
                    <w:rFonts w:cs="Arial"/>
                    <w:szCs w:val="22"/>
                  </w:rPr>
                  <w:t xml:space="preserve">Click here to enter text.    </w:t>
                </w:r>
              </w:sdtContent>
            </w:sdt>
          </w:p>
        </w:tc>
      </w:tr>
      <w:tr w:rsidR="00783218" w:rsidRPr="00D40C45" w14:paraId="1D5C810D" w14:textId="77777777" w:rsidTr="009F3B02">
        <w:tc>
          <w:tcPr>
            <w:tcW w:w="5130" w:type="dxa"/>
          </w:tcPr>
          <w:p w14:paraId="52B55250" w14:textId="77777777" w:rsidR="00783218" w:rsidRPr="00D40C45" w:rsidRDefault="00783218" w:rsidP="00904D80">
            <w:pPr>
              <w:rPr>
                <w:rFonts w:cs="Arial"/>
                <w:b/>
                <w:szCs w:val="22"/>
              </w:rPr>
            </w:pPr>
            <w:r w:rsidRPr="00D40C45">
              <w:rPr>
                <w:rFonts w:cs="Arial"/>
                <w:b/>
                <w:szCs w:val="22"/>
              </w:rPr>
              <w:t>Estimated Start Date:</w:t>
            </w:r>
            <w:r>
              <w:rPr>
                <w:rFonts w:cs="Arial"/>
                <w:b/>
                <w:szCs w:val="22"/>
              </w:rPr>
              <w:br/>
            </w:r>
            <w:sdt>
              <w:sdtPr>
                <w:rPr>
                  <w:rFonts w:cs="Arial"/>
                  <w:szCs w:val="22"/>
                </w:rPr>
                <w:id w:val="522912666"/>
                <w:placeholder>
                  <w:docPart w:val="02DE62DA3FB84423845D3A6499823EE4"/>
                </w:placeholder>
                <w:showingPlcHdr/>
                <w:date>
                  <w:dateFormat w:val="M/d/yyyy"/>
                  <w:lid w:val="en-US"/>
                  <w:storeMappedDataAs w:val="dateTime"/>
                  <w:calendar w:val="gregorian"/>
                </w:date>
              </w:sdtPr>
              <w:sdtEndPr/>
              <w:sdtContent>
                <w:r w:rsidRPr="00D40C45">
                  <w:rPr>
                    <w:rFonts w:cs="Arial"/>
                    <w:szCs w:val="22"/>
                  </w:rPr>
                  <w:t>Click here to enter date.</w:t>
                </w:r>
              </w:sdtContent>
            </w:sdt>
          </w:p>
        </w:tc>
        <w:tc>
          <w:tcPr>
            <w:tcW w:w="5220" w:type="dxa"/>
          </w:tcPr>
          <w:p w14:paraId="112396CA" w14:textId="12EC4840" w:rsidR="00783218" w:rsidRPr="00D40C45" w:rsidRDefault="00783218" w:rsidP="00904D80">
            <w:pPr>
              <w:rPr>
                <w:rFonts w:cs="Arial"/>
                <w:szCs w:val="22"/>
              </w:rPr>
            </w:pPr>
            <w:r w:rsidRPr="00D40C45">
              <w:rPr>
                <w:rFonts w:cs="Arial"/>
                <w:b/>
                <w:szCs w:val="22"/>
              </w:rPr>
              <w:t>District</w:t>
            </w:r>
            <w:r w:rsidR="009F3B02">
              <w:rPr>
                <w:rFonts w:cs="Arial"/>
                <w:b/>
                <w:szCs w:val="22"/>
              </w:rPr>
              <w:t xml:space="preserve"> / Division</w:t>
            </w:r>
            <w:r w:rsidRPr="00D40C45">
              <w:rPr>
                <w:rFonts w:cs="Arial"/>
                <w:b/>
                <w:szCs w:val="22"/>
              </w:rPr>
              <w:t>:</w:t>
            </w:r>
            <w:r w:rsidRPr="00D40C45">
              <w:rPr>
                <w:rFonts w:cs="Arial"/>
                <w:szCs w:val="22"/>
              </w:rPr>
              <w:t xml:space="preserve">  </w:t>
            </w:r>
            <w:r>
              <w:rPr>
                <w:rFonts w:cs="Arial"/>
                <w:szCs w:val="22"/>
              </w:rPr>
              <w:br/>
            </w:r>
            <w:sdt>
              <w:sdtPr>
                <w:rPr>
                  <w:rFonts w:cs="Arial"/>
                  <w:szCs w:val="22"/>
                </w:rPr>
                <w:alias w:val="District"/>
                <w:tag w:val="District"/>
                <w:id w:val="808217500"/>
                <w:placeholder>
                  <w:docPart w:val="E758103188B44787864BAA6A7BBA24D4"/>
                </w:placeholder>
                <w:showingPlcHdr/>
                <w:comboBox>
                  <w:listItem w:displayText="Billings" w:value="Billings"/>
                  <w:listItem w:displayText="Butte" w:value="Butte"/>
                  <w:listItem w:displayText="Glendive" w:value="Glendive"/>
                  <w:listItem w:value="Great Falls"/>
                  <w:listItem w:displayText="Missoula" w:value="Missoula"/>
                </w:comboBox>
              </w:sdtPr>
              <w:sdtEndPr/>
              <w:sdtContent>
                <w:r w:rsidRPr="00D40C45">
                  <w:rPr>
                    <w:rStyle w:val="PlaceholderText"/>
                    <w:rFonts w:cs="Arial"/>
                    <w:color w:val="auto"/>
                  </w:rPr>
                  <w:t>Choose an item</w:t>
                </w:r>
                <w:r w:rsidRPr="00D40C45">
                  <w:rPr>
                    <w:rStyle w:val="PlaceholderText"/>
                    <w:color w:val="auto"/>
                  </w:rPr>
                  <w:t>.</w:t>
                </w:r>
              </w:sdtContent>
            </w:sdt>
          </w:p>
        </w:tc>
      </w:tr>
    </w:tbl>
    <w:p w14:paraId="23D4BCF2" w14:textId="4B70E1A0" w:rsidR="0009374F" w:rsidRPr="00D40C45" w:rsidRDefault="0009374F" w:rsidP="002418E7">
      <w:pPr>
        <w:pStyle w:val="Heading1"/>
      </w:pPr>
      <w:r w:rsidRPr="00D40C45">
        <w:t>Compliance Requirements</w:t>
      </w:r>
    </w:p>
    <w:p w14:paraId="77660C50" w14:textId="272A9CE8" w:rsidR="0052019A" w:rsidRPr="009F5126" w:rsidRDefault="0052019A" w:rsidP="0052019A">
      <w:pPr>
        <w:rPr>
          <w:rFonts w:cs="Arial"/>
          <w:snapToGrid/>
          <w:sz w:val="23"/>
          <w:szCs w:val="23"/>
        </w:rPr>
      </w:pPr>
      <w:r w:rsidRPr="009F5126">
        <w:rPr>
          <w:rFonts w:cs="Arial"/>
          <w:b/>
          <w:bCs/>
          <w:color w:val="333333"/>
          <w:sz w:val="23"/>
          <w:szCs w:val="23"/>
          <w:shd w:val="clear" w:color="auto" w:fill="FFFFFF"/>
        </w:rPr>
        <w:t xml:space="preserve">23 CFR Appendix A to Subpart C of Part 230 II.B.3. </w:t>
      </w:r>
      <w:r w:rsidRPr="009F5126">
        <w:rPr>
          <w:rFonts w:cs="Arial"/>
          <w:sz w:val="23"/>
          <w:szCs w:val="23"/>
        </w:rPr>
        <w:t>Requires MDT to advise the contractor of the EEO contract requirements at any preconstruction conference held in connection with a Federal-aid contract.</w:t>
      </w:r>
    </w:p>
    <w:p w14:paraId="2B7303FC" w14:textId="77777777" w:rsidR="0052019A" w:rsidRPr="009F5126" w:rsidRDefault="0052019A" w:rsidP="00A52A25">
      <w:pPr>
        <w:rPr>
          <w:rFonts w:cs="Arial"/>
          <w:sz w:val="23"/>
          <w:szCs w:val="23"/>
        </w:rPr>
      </w:pPr>
    </w:p>
    <w:p w14:paraId="7D95FCEF" w14:textId="58FD8D91" w:rsidR="00A52A25" w:rsidRPr="00D40C45" w:rsidRDefault="00A52A25" w:rsidP="00A52A25">
      <w:pPr>
        <w:rPr>
          <w:rFonts w:cs="Arial"/>
          <w:sz w:val="23"/>
          <w:szCs w:val="23"/>
        </w:rPr>
      </w:pPr>
      <w:r w:rsidRPr="00D40C45">
        <w:rPr>
          <w:rFonts w:cs="Arial"/>
          <w:sz w:val="23"/>
          <w:szCs w:val="23"/>
        </w:rPr>
        <w:t xml:space="preserve">This </w:t>
      </w:r>
      <w:r w:rsidR="009F5126">
        <w:rPr>
          <w:rFonts w:cs="Arial"/>
          <w:sz w:val="23"/>
          <w:szCs w:val="23"/>
        </w:rPr>
        <w:t xml:space="preserve">document </w:t>
      </w:r>
      <w:r w:rsidRPr="00D40C45">
        <w:rPr>
          <w:rFonts w:cs="Arial"/>
          <w:sz w:val="23"/>
          <w:szCs w:val="23"/>
        </w:rPr>
        <w:t xml:space="preserve">outlines the compliance requirements for the </w:t>
      </w:r>
      <w:r w:rsidR="0094441B">
        <w:rPr>
          <w:rFonts w:cs="Arial"/>
          <w:sz w:val="23"/>
          <w:szCs w:val="23"/>
        </w:rPr>
        <w:t>O</w:t>
      </w:r>
      <w:r w:rsidRPr="00D40C45">
        <w:rPr>
          <w:rFonts w:cs="Arial"/>
          <w:sz w:val="23"/>
          <w:szCs w:val="23"/>
        </w:rPr>
        <w:t>ffice of Civil Rights. Requirements associated with this project are:</w:t>
      </w:r>
    </w:p>
    <w:p w14:paraId="7E155D06" w14:textId="77777777" w:rsidR="00A52A25" w:rsidRPr="00D40C45" w:rsidRDefault="00A52A25" w:rsidP="00A52A25">
      <w:pPr>
        <w:pStyle w:val="ListParagraph"/>
        <w:numPr>
          <w:ilvl w:val="0"/>
          <w:numId w:val="26"/>
        </w:numPr>
        <w:rPr>
          <w:rFonts w:cs="Arial"/>
          <w:sz w:val="23"/>
          <w:szCs w:val="23"/>
        </w:rPr>
        <w:sectPr w:rsidR="00A52A25" w:rsidRPr="00D40C45" w:rsidSect="00A3292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080" w:bottom="1440" w:left="1080" w:header="432" w:footer="720" w:gutter="0"/>
          <w:cols w:space="720"/>
          <w:noEndnote/>
          <w:docGrid w:linePitch="326"/>
        </w:sectPr>
      </w:pPr>
    </w:p>
    <w:p w14:paraId="149EA74B" w14:textId="77777777" w:rsidR="00A52A25" w:rsidRPr="00D40C45" w:rsidRDefault="00A52A25" w:rsidP="00A52A25">
      <w:pPr>
        <w:pStyle w:val="ListParagraph"/>
        <w:numPr>
          <w:ilvl w:val="0"/>
          <w:numId w:val="26"/>
        </w:numPr>
        <w:rPr>
          <w:rFonts w:cs="Arial"/>
          <w:sz w:val="23"/>
          <w:szCs w:val="23"/>
        </w:rPr>
      </w:pPr>
      <w:r w:rsidRPr="00D40C45">
        <w:rPr>
          <w:rFonts w:cs="Arial"/>
          <w:sz w:val="23"/>
          <w:szCs w:val="23"/>
        </w:rPr>
        <w:t>Non-Discrimination and Equal Employment Opportunity (EEO)</w:t>
      </w:r>
    </w:p>
    <w:p w14:paraId="25F20F7B" w14:textId="329D657F" w:rsidR="003344FF" w:rsidRDefault="003344FF" w:rsidP="00A52A25">
      <w:pPr>
        <w:pStyle w:val="ListParagraph"/>
        <w:numPr>
          <w:ilvl w:val="0"/>
          <w:numId w:val="26"/>
        </w:numPr>
        <w:rPr>
          <w:rFonts w:cs="Arial"/>
          <w:sz w:val="23"/>
          <w:szCs w:val="23"/>
        </w:rPr>
      </w:pPr>
      <w:r>
        <w:rPr>
          <w:rFonts w:cs="Arial"/>
          <w:sz w:val="23"/>
          <w:szCs w:val="23"/>
        </w:rPr>
        <w:t>Subcontractor Payments (page 3)</w:t>
      </w:r>
    </w:p>
    <w:p w14:paraId="6C53CE7F" w14:textId="313655A4" w:rsidR="00A52A25" w:rsidRPr="00D40C45" w:rsidRDefault="00A52A25" w:rsidP="00A52A25">
      <w:pPr>
        <w:pStyle w:val="ListParagraph"/>
        <w:numPr>
          <w:ilvl w:val="0"/>
          <w:numId w:val="26"/>
        </w:numPr>
        <w:rPr>
          <w:rFonts w:cs="Arial"/>
          <w:sz w:val="23"/>
          <w:szCs w:val="23"/>
        </w:rPr>
      </w:pPr>
      <w:r w:rsidRPr="00D40C45">
        <w:rPr>
          <w:rFonts w:cs="Arial"/>
          <w:sz w:val="23"/>
          <w:szCs w:val="23"/>
        </w:rPr>
        <w:t>Disadvantaged Business Enterprise (DBE) / Small Business Enterprise (SBE) Participation Functions</w:t>
      </w:r>
      <w:r w:rsidR="00E05007">
        <w:rPr>
          <w:rFonts w:cs="Arial"/>
          <w:sz w:val="23"/>
          <w:szCs w:val="23"/>
        </w:rPr>
        <w:t xml:space="preserve"> (page </w:t>
      </w:r>
      <w:r w:rsidR="00A13CF6">
        <w:rPr>
          <w:rFonts w:cs="Arial"/>
          <w:sz w:val="23"/>
          <w:szCs w:val="23"/>
        </w:rPr>
        <w:t>3</w:t>
      </w:r>
      <w:r w:rsidR="00E05007">
        <w:rPr>
          <w:rFonts w:cs="Arial"/>
          <w:sz w:val="23"/>
          <w:szCs w:val="23"/>
        </w:rPr>
        <w:t>)</w:t>
      </w:r>
    </w:p>
    <w:p w14:paraId="6625CC81" w14:textId="6F55ECB4" w:rsidR="00A52A25" w:rsidRPr="00D40C45" w:rsidRDefault="00A52A25" w:rsidP="00A52A25">
      <w:pPr>
        <w:pStyle w:val="ListParagraph"/>
        <w:numPr>
          <w:ilvl w:val="0"/>
          <w:numId w:val="26"/>
        </w:numPr>
        <w:rPr>
          <w:rFonts w:cs="Arial"/>
          <w:sz w:val="23"/>
          <w:szCs w:val="23"/>
        </w:rPr>
      </w:pPr>
      <w:r w:rsidRPr="00D40C45">
        <w:rPr>
          <w:rFonts w:cs="Arial"/>
          <w:sz w:val="23"/>
          <w:szCs w:val="23"/>
        </w:rPr>
        <w:t>Americans with Disabilities Act (ADA)</w:t>
      </w:r>
      <w:r w:rsidR="00E05007">
        <w:rPr>
          <w:rFonts w:cs="Arial"/>
          <w:sz w:val="23"/>
          <w:szCs w:val="23"/>
        </w:rPr>
        <w:t xml:space="preserve"> (page </w:t>
      </w:r>
      <w:r w:rsidR="00A13CF6">
        <w:rPr>
          <w:rFonts w:cs="Arial"/>
          <w:sz w:val="23"/>
          <w:szCs w:val="23"/>
        </w:rPr>
        <w:t>4</w:t>
      </w:r>
      <w:r w:rsidR="00E05007">
        <w:rPr>
          <w:rFonts w:cs="Arial"/>
          <w:sz w:val="23"/>
          <w:szCs w:val="23"/>
        </w:rPr>
        <w:t>)</w:t>
      </w:r>
    </w:p>
    <w:p w14:paraId="44FF8A5A" w14:textId="18C35FF0" w:rsidR="00B94452" w:rsidRPr="00D40C45" w:rsidRDefault="0099014D" w:rsidP="002418E7">
      <w:pPr>
        <w:pStyle w:val="Heading1"/>
      </w:pPr>
      <w:r w:rsidRPr="00D40C45">
        <w:t xml:space="preserve">Non-Discrimination and </w:t>
      </w:r>
      <w:r w:rsidR="0050619D" w:rsidRPr="00D40C45">
        <w:t>Equal Employment Opportunity (EEO) Compliance</w:t>
      </w:r>
    </w:p>
    <w:p w14:paraId="4ED2B795" w14:textId="571DEE7F" w:rsidR="00F64A53" w:rsidRPr="00D40C45" w:rsidRDefault="00F64A53" w:rsidP="00F64A53">
      <w:pPr>
        <w:spacing w:after="240"/>
        <w:rPr>
          <w:rFonts w:cs="Arial"/>
          <w:sz w:val="23"/>
          <w:szCs w:val="23"/>
        </w:rPr>
      </w:pPr>
      <w:r w:rsidRPr="00D40C45">
        <w:rPr>
          <w:rFonts w:cs="Arial"/>
          <w:sz w:val="23"/>
          <w:szCs w:val="23"/>
        </w:rPr>
        <w:t xml:space="preserve">The </w:t>
      </w:r>
      <w:r w:rsidRPr="00D40C45">
        <w:rPr>
          <w:rFonts w:cs="Arial"/>
          <w:b/>
          <w:sz w:val="23"/>
          <w:szCs w:val="23"/>
        </w:rPr>
        <w:t>Required Contract Provisions, Federal-Aid Construction Contracts (FHWA 1273)</w:t>
      </w:r>
      <w:r w:rsidRPr="00D40C45">
        <w:rPr>
          <w:rFonts w:cs="Arial"/>
          <w:sz w:val="23"/>
          <w:szCs w:val="23"/>
        </w:rPr>
        <w:t xml:space="preserve"> outline requirements relating to EEO responsibilities. FHWA 1273 also applies to and </w:t>
      </w:r>
      <w:r w:rsidRPr="00A8446D">
        <w:rPr>
          <w:rFonts w:cs="Arial"/>
          <w:b/>
          <w:i/>
          <w:iCs/>
          <w:sz w:val="23"/>
          <w:szCs w:val="23"/>
        </w:rPr>
        <w:t>must</w:t>
      </w:r>
      <w:r w:rsidRPr="00D40C45">
        <w:rPr>
          <w:rFonts w:cs="Arial"/>
          <w:sz w:val="23"/>
          <w:szCs w:val="23"/>
        </w:rPr>
        <w:t xml:space="preserve"> be incorporated into all tiers of subcontracts. These can be found at: </w:t>
      </w:r>
      <w:hyperlink r:id="rId14" w:history="1">
        <w:r w:rsidR="00124022">
          <w:rPr>
            <w:rStyle w:val="Hyperlink"/>
            <w:rFonts w:cs="Arial"/>
            <w:sz w:val="23"/>
            <w:szCs w:val="23"/>
          </w:rPr>
          <w:t>https://www.mdt.mt.gov/other/webdata/external/civilrights/FHWA_1273.pdf</w:t>
        </w:r>
      </w:hyperlink>
    </w:p>
    <w:p w14:paraId="04D9A6A6" w14:textId="5FFD8386" w:rsidR="00F64A53" w:rsidRPr="00D40C45" w:rsidRDefault="00F64A53" w:rsidP="00F64A53">
      <w:pPr>
        <w:spacing w:after="240"/>
        <w:rPr>
          <w:rFonts w:cs="Arial"/>
          <w:sz w:val="23"/>
          <w:szCs w:val="23"/>
        </w:rPr>
      </w:pPr>
      <w:r w:rsidRPr="00D40C45">
        <w:rPr>
          <w:rFonts w:cs="Arial"/>
          <w:sz w:val="23"/>
          <w:szCs w:val="23"/>
        </w:rPr>
        <w:t xml:space="preserve">The </w:t>
      </w:r>
      <w:r w:rsidRPr="00D40C45">
        <w:rPr>
          <w:rFonts w:cs="Arial"/>
          <w:b/>
          <w:sz w:val="23"/>
          <w:szCs w:val="23"/>
        </w:rPr>
        <w:t>EEO Affirmative Action Requirements</w:t>
      </w:r>
      <w:r w:rsidRPr="00D40C45">
        <w:rPr>
          <w:rFonts w:cs="Arial"/>
          <w:sz w:val="23"/>
          <w:szCs w:val="23"/>
        </w:rPr>
        <w:t xml:space="preserve"> specify a statewide employment goal of 6.9 percent females in each trade and an assigned percentage goal by county for minorities in each trade. These can be found at: </w:t>
      </w:r>
      <w:r w:rsidR="00A91D67">
        <w:rPr>
          <w:rFonts w:cs="Arial"/>
          <w:sz w:val="23"/>
          <w:szCs w:val="23"/>
        </w:rPr>
        <w:br/>
      </w:r>
      <w:hyperlink r:id="rId15" w:history="1">
        <w:r w:rsidR="00A91D67" w:rsidRPr="009D33A0">
          <w:rPr>
            <w:rStyle w:val="Hyperlink"/>
            <w:rFonts w:cs="Arial"/>
            <w:sz w:val="23"/>
            <w:szCs w:val="23"/>
          </w:rPr>
          <w:t>https://www.mdt.mt.gov/other/webdata/external/civilrights/special-provisions-eeo.pdf</w:t>
        </w:r>
      </w:hyperlink>
    </w:p>
    <w:p w14:paraId="1C95BEFB" w14:textId="77777777" w:rsidR="00F64A53" w:rsidRPr="00D40C45" w:rsidRDefault="00F64A53" w:rsidP="00F64A53">
      <w:pPr>
        <w:spacing w:after="240"/>
        <w:rPr>
          <w:rFonts w:cs="Arial"/>
          <w:sz w:val="23"/>
          <w:szCs w:val="23"/>
        </w:rPr>
      </w:pPr>
      <w:r w:rsidRPr="00D40C45">
        <w:rPr>
          <w:rFonts w:cs="Arial"/>
          <w:sz w:val="23"/>
          <w:szCs w:val="23"/>
        </w:rPr>
        <w:t>As a contractor on a Federal-aid</w:t>
      </w:r>
      <w:r w:rsidR="0050619D" w:rsidRPr="00D40C45">
        <w:rPr>
          <w:rFonts w:cs="Arial"/>
          <w:sz w:val="23"/>
          <w:szCs w:val="23"/>
        </w:rPr>
        <w:t xml:space="preserve"> Construction Project</w:t>
      </w:r>
      <w:r w:rsidR="0050619D" w:rsidRPr="00D40C45">
        <w:rPr>
          <w:rFonts w:cs="Arial"/>
          <w:szCs w:val="24"/>
        </w:rPr>
        <w:t xml:space="preserve"> </w:t>
      </w:r>
      <w:bookmarkStart w:id="0" w:name="_Hlk506894316"/>
      <w:r w:rsidRPr="00D40C45">
        <w:rPr>
          <w:rFonts w:cs="Arial"/>
          <w:sz w:val="23"/>
          <w:szCs w:val="23"/>
        </w:rPr>
        <w:t>with the Montana Department of Transportation, whenever an opportunity to hire presents itself, the contractor and all subcontractors must exercise every good faith effort to recruit minorities and females to fill vacant positions.</w:t>
      </w:r>
    </w:p>
    <w:p w14:paraId="37CC5A08" w14:textId="034EBC40" w:rsidR="00F64A53" w:rsidRPr="00D40C45" w:rsidRDefault="00F64A53" w:rsidP="00F64A53">
      <w:pPr>
        <w:spacing w:after="240"/>
        <w:rPr>
          <w:rFonts w:cs="Arial"/>
          <w:sz w:val="23"/>
          <w:szCs w:val="23"/>
        </w:rPr>
      </w:pPr>
      <w:bookmarkStart w:id="1" w:name="_Hlk26798355"/>
      <w:r w:rsidRPr="00D40C45">
        <w:rPr>
          <w:rFonts w:cs="Arial"/>
          <w:b/>
          <w:sz w:val="23"/>
          <w:szCs w:val="23"/>
        </w:rPr>
        <w:lastRenderedPageBreak/>
        <w:t xml:space="preserve">Annual EEO </w:t>
      </w:r>
      <w:r w:rsidR="00E1633E">
        <w:rPr>
          <w:rFonts w:cs="Arial"/>
          <w:b/>
          <w:sz w:val="23"/>
          <w:szCs w:val="23"/>
        </w:rPr>
        <w:t>Policy Statement</w:t>
      </w:r>
      <w:r w:rsidRPr="00D40C45">
        <w:rPr>
          <w:rFonts w:cs="Arial"/>
          <w:b/>
          <w:sz w:val="23"/>
          <w:szCs w:val="23"/>
        </w:rPr>
        <w:t>:</w:t>
      </w:r>
      <w:r w:rsidRPr="00D40C45">
        <w:rPr>
          <w:rFonts w:cs="Arial"/>
          <w:sz w:val="23"/>
          <w:szCs w:val="23"/>
        </w:rPr>
        <w:t xml:space="preserve"> Each prime contractor and subcontractor must have an Annual EEO </w:t>
      </w:r>
      <w:r w:rsidR="00E1633E">
        <w:rPr>
          <w:rFonts w:cs="Arial"/>
          <w:sz w:val="23"/>
          <w:szCs w:val="23"/>
        </w:rPr>
        <w:t xml:space="preserve">Policy Statement </w:t>
      </w:r>
      <w:r w:rsidRPr="00D40C45">
        <w:rPr>
          <w:rFonts w:cs="Arial"/>
          <w:sz w:val="23"/>
          <w:szCs w:val="23"/>
        </w:rPr>
        <w:t xml:space="preserve">in place </w:t>
      </w:r>
      <w:r w:rsidRPr="00A8446D">
        <w:rPr>
          <w:rFonts w:cs="Arial"/>
          <w:b/>
          <w:i/>
          <w:iCs/>
          <w:sz w:val="23"/>
          <w:szCs w:val="23"/>
        </w:rPr>
        <w:t>prior to start of work</w:t>
      </w:r>
      <w:r w:rsidRPr="00D40C45">
        <w:rPr>
          <w:rFonts w:cs="Arial"/>
          <w:sz w:val="23"/>
          <w:szCs w:val="23"/>
        </w:rPr>
        <w:t xml:space="preserve">. </w:t>
      </w:r>
    </w:p>
    <w:p w14:paraId="35A6BD3F" w14:textId="0A1E8608" w:rsidR="00F64A53" w:rsidRPr="00D40C45" w:rsidRDefault="00F64A53" w:rsidP="00F64A53">
      <w:pPr>
        <w:spacing w:after="240"/>
        <w:rPr>
          <w:rStyle w:val="Hyperlink"/>
          <w:rFonts w:cs="Arial"/>
          <w:color w:val="auto"/>
          <w:sz w:val="23"/>
          <w:szCs w:val="23"/>
          <w:u w:val="none"/>
        </w:rPr>
      </w:pPr>
      <w:r w:rsidRPr="00D40C45">
        <w:rPr>
          <w:rFonts w:cs="Arial"/>
          <w:sz w:val="23"/>
          <w:szCs w:val="23"/>
        </w:rPr>
        <w:t>Using</w:t>
      </w:r>
      <w:r w:rsidR="00A32923">
        <w:rPr>
          <w:rFonts w:cs="Arial"/>
          <w:sz w:val="23"/>
          <w:szCs w:val="23"/>
        </w:rPr>
        <w:t xml:space="preserve"> </w:t>
      </w:r>
      <w:r w:rsidR="00E071FB">
        <w:rPr>
          <w:rFonts w:cs="Arial"/>
          <w:sz w:val="23"/>
          <w:szCs w:val="23"/>
        </w:rPr>
        <w:t xml:space="preserve">Microsoft </w:t>
      </w:r>
      <w:r w:rsidR="00A32923">
        <w:rPr>
          <w:rFonts w:cs="Arial"/>
          <w:sz w:val="23"/>
          <w:szCs w:val="23"/>
        </w:rPr>
        <w:t>Edge, or Chrome</w:t>
      </w:r>
      <w:r w:rsidRPr="00D40C45">
        <w:rPr>
          <w:rFonts w:cs="Arial"/>
          <w:sz w:val="23"/>
          <w:szCs w:val="23"/>
        </w:rPr>
        <w:t xml:space="preserve"> as your browser, complete and submit the </w:t>
      </w:r>
      <w:r w:rsidR="00C10942">
        <w:rPr>
          <w:rFonts w:cs="Arial"/>
          <w:sz w:val="23"/>
          <w:szCs w:val="23"/>
        </w:rPr>
        <w:t>web form</w:t>
      </w:r>
      <w:r w:rsidRPr="00D40C45">
        <w:rPr>
          <w:rFonts w:cs="Arial"/>
          <w:sz w:val="23"/>
          <w:szCs w:val="23"/>
        </w:rPr>
        <w:t xml:space="preserve"> found at: </w:t>
      </w:r>
      <w:hyperlink r:id="rId16" w:history="1">
        <w:r w:rsidR="004365D2">
          <w:rPr>
            <w:rStyle w:val="Hyperlink"/>
            <w:rFonts w:cs="Arial"/>
            <w:sz w:val="23"/>
            <w:szCs w:val="23"/>
          </w:rPr>
          <w:t>https://www.mdt.mt.gov/business/contracting/civil/eeo-form.aspx</w:t>
        </w:r>
      </w:hyperlink>
      <w:r w:rsidR="00C10942">
        <w:rPr>
          <w:rStyle w:val="Hyperlink"/>
          <w:rFonts w:cs="Arial"/>
          <w:sz w:val="23"/>
          <w:szCs w:val="23"/>
          <w:u w:val="none"/>
        </w:rPr>
        <w:t>.</w:t>
      </w:r>
      <w:r w:rsidRPr="00D40C45">
        <w:rPr>
          <w:rStyle w:val="Hyperlink"/>
          <w:rFonts w:cs="Arial"/>
          <w:sz w:val="23"/>
          <w:szCs w:val="23"/>
          <w:u w:val="none"/>
        </w:rPr>
        <w:t xml:space="preserve"> </w:t>
      </w:r>
      <w:r w:rsidR="00C60375">
        <w:rPr>
          <w:rStyle w:val="Hyperlink"/>
          <w:rFonts w:cs="Arial"/>
          <w:color w:val="auto"/>
          <w:sz w:val="23"/>
          <w:szCs w:val="23"/>
          <w:u w:val="none"/>
        </w:rPr>
        <w:t>A</w:t>
      </w:r>
      <w:r w:rsidR="00C10942">
        <w:rPr>
          <w:rStyle w:val="Hyperlink"/>
          <w:rFonts w:cs="Arial"/>
          <w:color w:val="auto"/>
          <w:sz w:val="23"/>
          <w:szCs w:val="23"/>
          <w:u w:val="none"/>
        </w:rPr>
        <w:t xml:space="preserve"> </w:t>
      </w:r>
      <w:r w:rsidR="00D052A4">
        <w:rPr>
          <w:rStyle w:val="Hyperlink"/>
          <w:rFonts w:cs="Arial"/>
          <w:color w:val="auto"/>
          <w:sz w:val="23"/>
          <w:szCs w:val="23"/>
          <w:u w:val="none"/>
        </w:rPr>
        <w:t xml:space="preserve">link to a </w:t>
      </w:r>
      <w:r w:rsidR="00C10942">
        <w:rPr>
          <w:rStyle w:val="Hyperlink"/>
          <w:rFonts w:cs="Arial"/>
          <w:color w:val="auto"/>
          <w:sz w:val="23"/>
          <w:szCs w:val="23"/>
          <w:u w:val="none"/>
        </w:rPr>
        <w:t>confirmation letter with a unique reference number will immediately display in your web browser</w:t>
      </w:r>
      <w:r w:rsidRPr="00D40C45">
        <w:rPr>
          <w:rStyle w:val="Hyperlink"/>
          <w:rFonts w:cs="Arial"/>
          <w:color w:val="auto"/>
          <w:sz w:val="23"/>
          <w:szCs w:val="23"/>
          <w:u w:val="none"/>
        </w:rPr>
        <w:t>.</w:t>
      </w:r>
      <w:r w:rsidR="00C10942">
        <w:rPr>
          <w:rStyle w:val="Hyperlink"/>
          <w:rFonts w:cs="Arial"/>
          <w:color w:val="auto"/>
          <w:sz w:val="23"/>
          <w:szCs w:val="23"/>
          <w:u w:val="none"/>
        </w:rPr>
        <w:t xml:space="preserve"> Save or print this letter for your records. </w:t>
      </w:r>
      <w:r w:rsidR="00C60375">
        <w:rPr>
          <w:rStyle w:val="Hyperlink"/>
          <w:rFonts w:cs="Arial"/>
          <w:color w:val="auto"/>
          <w:sz w:val="23"/>
          <w:szCs w:val="23"/>
          <w:u w:val="none"/>
        </w:rPr>
        <w:t xml:space="preserve">MDT does not issue approval letters. </w:t>
      </w:r>
      <w:r w:rsidR="00124676">
        <w:rPr>
          <w:rStyle w:val="Hyperlink"/>
          <w:rFonts w:cs="Arial"/>
          <w:color w:val="auto"/>
          <w:sz w:val="23"/>
          <w:szCs w:val="23"/>
          <w:u w:val="none"/>
        </w:rPr>
        <w:t>Receipt of your</w:t>
      </w:r>
      <w:r w:rsidR="00E1633E">
        <w:rPr>
          <w:rStyle w:val="Hyperlink"/>
          <w:rFonts w:cs="Arial"/>
          <w:color w:val="auto"/>
          <w:sz w:val="23"/>
          <w:szCs w:val="23"/>
          <w:u w:val="none"/>
        </w:rPr>
        <w:t xml:space="preserve"> </w:t>
      </w:r>
      <w:r w:rsidR="00C10942">
        <w:rPr>
          <w:rStyle w:val="Hyperlink"/>
          <w:rFonts w:cs="Arial"/>
          <w:color w:val="auto"/>
          <w:sz w:val="23"/>
          <w:szCs w:val="23"/>
          <w:u w:val="none"/>
        </w:rPr>
        <w:t>EEO Policy Statement</w:t>
      </w:r>
      <w:r w:rsidR="00E1633E">
        <w:rPr>
          <w:rStyle w:val="Hyperlink"/>
          <w:rFonts w:cs="Arial"/>
          <w:color w:val="auto"/>
          <w:sz w:val="23"/>
          <w:szCs w:val="23"/>
          <w:u w:val="none"/>
        </w:rPr>
        <w:t xml:space="preserve"> constitutes approval and</w:t>
      </w:r>
      <w:r w:rsidR="00C10942">
        <w:rPr>
          <w:rStyle w:val="Hyperlink"/>
          <w:rFonts w:cs="Arial"/>
          <w:color w:val="auto"/>
          <w:sz w:val="23"/>
          <w:szCs w:val="23"/>
          <w:u w:val="none"/>
        </w:rPr>
        <w:t xml:space="preserve"> will be emailed to you</w:t>
      </w:r>
      <w:r w:rsidR="00E1633E">
        <w:rPr>
          <w:rStyle w:val="Hyperlink"/>
          <w:rFonts w:cs="Arial"/>
          <w:color w:val="auto"/>
          <w:sz w:val="23"/>
          <w:szCs w:val="23"/>
          <w:u w:val="none"/>
        </w:rPr>
        <w:t>r EEO Officer</w:t>
      </w:r>
      <w:r w:rsidR="00C10942">
        <w:rPr>
          <w:rStyle w:val="Hyperlink"/>
          <w:rFonts w:cs="Arial"/>
          <w:color w:val="auto"/>
          <w:sz w:val="23"/>
          <w:szCs w:val="23"/>
          <w:u w:val="none"/>
        </w:rPr>
        <w:t xml:space="preserve"> from the Office of Civil Rights Contractor Compliance</w:t>
      </w:r>
      <w:r w:rsidR="00D052A4">
        <w:rPr>
          <w:rStyle w:val="Hyperlink"/>
          <w:rFonts w:cs="Arial"/>
          <w:color w:val="auto"/>
          <w:sz w:val="23"/>
          <w:szCs w:val="23"/>
          <w:u w:val="none"/>
        </w:rPr>
        <w:t xml:space="preserve"> Program Manager</w:t>
      </w:r>
      <w:r w:rsidR="00C10942">
        <w:rPr>
          <w:rStyle w:val="Hyperlink"/>
          <w:rFonts w:cs="Arial"/>
          <w:color w:val="auto"/>
          <w:sz w:val="23"/>
          <w:szCs w:val="23"/>
          <w:u w:val="none"/>
        </w:rPr>
        <w:t>.</w:t>
      </w:r>
      <w:r w:rsidR="00AA5A82">
        <w:rPr>
          <w:rStyle w:val="Hyperlink"/>
          <w:rFonts w:cs="Arial"/>
          <w:color w:val="auto"/>
          <w:sz w:val="23"/>
          <w:szCs w:val="23"/>
          <w:u w:val="none"/>
        </w:rPr>
        <w:t xml:space="preserve"> The confirmation letter is not needed once you receive your EEO Policy Statement.</w:t>
      </w:r>
    </w:p>
    <w:p w14:paraId="58B6F9A5" w14:textId="5B16159B" w:rsidR="00F64A53" w:rsidRPr="00D40C45" w:rsidRDefault="00F64A53" w:rsidP="00F64A53">
      <w:pPr>
        <w:spacing w:after="240"/>
        <w:rPr>
          <w:rFonts w:cs="Arial"/>
          <w:sz w:val="23"/>
          <w:szCs w:val="23"/>
        </w:rPr>
      </w:pPr>
      <w:bookmarkStart w:id="2" w:name="_Hlk21527694"/>
      <w:bookmarkEnd w:id="1"/>
      <w:r w:rsidRPr="00D40C45">
        <w:rPr>
          <w:rFonts w:cs="Arial"/>
          <w:sz w:val="23"/>
          <w:szCs w:val="23"/>
        </w:rPr>
        <w:t xml:space="preserve">A list of </w:t>
      </w:r>
      <w:r w:rsidRPr="00AB577F">
        <w:rPr>
          <w:rFonts w:cs="Arial"/>
          <w:b/>
          <w:bCs/>
          <w:sz w:val="23"/>
          <w:szCs w:val="23"/>
        </w:rPr>
        <w:t>contractors with</w:t>
      </w:r>
      <w:r w:rsidR="00124676">
        <w:rPr>
          <w:rFonts w:cs="Arial"/>
          <w:b/>
          <w:bCs/>
          <w:sz w:val="23"/>
          <w:szCs w:val="23"/>
        </w:rPr>
        <w:t xml:space="preserve"> a current year </w:t>
      </w:r>
      <w:r w:rsidR="008D3348" w:rsidRPr="00AB577F">
        <w:rPr>
          <w:rFonts w:cs="Arial"/>
          <w:b/>
          <w:bCs/>
          <w:sz w:val="23"/>
          <w:szCs w:val="23"/>
        </w:rPr>
        <w:t>EEO Policy Statements</w:t>
      </w:r>
      <w:r w:rsidR="008D3348">
        <w:rPr>
          <w:rFonts w:cs="Arial"/>
          <w:sz w:val="23"/>
          <w:szCs w:val="23"/>
        </w:rPr>
        <w:t xml:space="preserve"> on file</w:t>
      </w:r>
      <w:r w:rsidRPr="00D40C45">
        <w:rPr>
          <w:rFonts w:cs="Arial"/>
          <w:sz w:val="23"/>
          <w:szCs w:val="23"/>
        </w:rPr>
        <w:t xml:space="preserve"> can be found at: </w:t>
      </w:r>
      <w:hyperlink r:id="rId17" w:history="1">
        <w:r w:rsidR="004365D2" w:rsidRPr="004365D2">
          <w:rPr>
            <w:rStyle w:val="Hyperlink"/>
            <w:rFonts w:cs="Arial"/>
            <w:sz w:val="23"/>
            <w:szCs w:val="23"/>
          </w:rPr>
          <w:t>https://app.mdt.mt.gov/ess-eeo/</w:t>
        </w:r>
      </w:hyperlink>
    </w:p>
    <w:bookmarkEnd w:id="2"/>
    <w:p w14:paraId="7E940E06" w14:textId="75FC6151" w:rsidR="00F64A53" w:rsidRDefault="00F64A53" w:rsidP="00F64A53">
      <w:pPr>
        <w:spacing w:after="240"/>
        <w:rPr>
          <w:rFonts w:cs="Arial"/>
          <w:sz w:val="23"/>
          <w:szCs w:val="23"/>
        </w:rPr>
      </w:pPr>
      <w:r w:rsidRPr="00D40C45">
        <w:rPr>
          <w:rFonts w:cs="Arial"/>
          <w:b/>
          <w:sz w:val="23"/>
          <w:szCs w:val="23"/>
        </w:rPr>
        <w:t>Bulletin Boards:</w:t>
      </w:r>
      <w:r w:rsidRPr="00D40C45">
        <w:rPr>
          <w:rFonts w:cs="Arial"/>
          <w:sz w:val="23"/>
          <w:szCs w:val="23"/>
        </w:rPr>
        <w:t xml:space="preserve"> Bulletin Boards must be located </w:t>
      </w:r>
      <w:r w:rsidR="00124676">
        <w:rPr>
          <w:rFonts w:cs="Arial"/>
          <w:sz w:val="23"/>
          <w:szCs w:val="23"/>
        </w:rPr>
        <w:t xml:space="preserve">on the project </w:t>
      </w:r>
      <w:r w:rsidRPr="00D40C45">
        <w:rPr>
          <w:rFonts w:cs="Arial"/>
          <w:sz w:val="23"/>
          <w:szCs w:val="23"/>
        </w:rPr>
        <w:t xml:space="preserve">in an area accessible to all employees and available at all times. The MDT </w:t>
      </w:r>
      <w:r w:rsidR="004365D2">
        <w:rPr>
          <w:rFonts w:cs="Arial"/>
          <w:sz w:val="23"/>
          <w:szCs w:val="23"/>
        </w:rPr>
        <w:t xml:space="preserve">Engineering </w:t>
      </w:r>
      <w:r w:rsidR="00E1633E">
        <w:rPr>
          <w:rFonts w:cs="Arial"/>
          <w:sz w:val="23"/>
          <w:szCs w:val="23"/>
        </w:rPr>
        <w:t>Project Manager</w:t>
      </w:r>
      <w:r w:rsidR="004365D2">
        <w:rPr>
          <w:rFonts w:cs="Arial"/>
          <w:sz w:val="23"/>
          <w:szCs w:val="23"/>
        </w:rPr>
        <w:t xml:space="preserve"> / Maintenance Superintendent</w:t>
      </w:r>
      <w:r w:rsidRPr="00D40C45">
        <w:rPr>
          <w:rFonts w:cs="Arial"/>
          <w:sz w:val="23"/>
          <w:szCs w:val="23"/>
        </w:rPr>
        <w:t xml:space="preserve"> will approve the location and contents of the board. Three ring notebooks in an unlocked vehicle can only be used if the work is mobile such as fencing, striping, or traffic control. Subcontractors may use the Prime's bulletin board as long as their own EEO information is posted on it. </w:t>
      </w:r>
    </w:p>
    <w:p w14:paraId="5B6A1DB2" w14:textId="456BBBDC" w:rsidR="002D501B" w:rsidRPr="00D40C45" w:rsidRDefault="002D501B" w:rsidP="00F64A53">
      <w:pPr>
        <w:spacing w:after="240"/>
        <w:rPr>
          <w:rFonts w:cs="Arial"/>
          <w:sz w:val="23"/>
          <w:szCs w:val="23"/>
        </w:rPr>
      </w:pPr>
      <w:r w:rsidRPr="00AB577F">
        <w:rPr>
          <w:rFonts w:cs="Arial"/>
          <w:b/>
          <w:bCs/>
          <w:sz w:val="23"/>
          <w:szCs w:val="23"/>
        </w:rPr>
        <w:t>Bulletin Board Location</w:t>
      </w:r>
      <w:r w:rsidR="00E17E6A" w:rsidRPr="00AB577F">
        <w:rPr>
          <w:rFonts w:cs="Arial"/>
          <w:b/>
          <w:bCs/>
          <w:sz w:val="23"/>
          <w:szCs w:val="23"/>
        </w:rPr>
        <w:t>:</w:t>
      </w:r>
      <w:r w:rsidR="00D97E26" w:rsidRPr="00D97E26">
        <w:rPr>
          <w:rFonts w:cs="Arial"/>
          <w:sz w:val="23"/>
          <w:szCs w:val="23"/>
        </w:rPr>
        <w:t xml:space="preserve"> </w:t>
      </w:r>
      <w:sdt>
        <w:sdtPr>
          <w:rPr>
            <w:rFonts w:cs="Arial"/>
            <w:sz w:val="23"/>
            <w:szCs w:val="23"/>
          </w:rPr>
          <w:alias w:val="Bulletin Board Location"/>
          <w:tag w:val="Bulletin Board Location"/>
          <w:id w:val="-921950381"/>
          <w:placeholder>
            <w:docPart w:val="7499466B18BE4DF3993BB3CF0B00E55E"/>
          </w:placeholder>
          <w:showingPlcHdr/>
          <w15:color w:val="999999"/>
          <w15:appearance w15:val="tags"/>
          <w:text/>
        </w:sdtPr>
        <w:sdtEndPr/>
        <w:sdtContent>
          <w:r w:rsidR="00D97E26" w:rsidRPr="002D501B">
            <w:rPr>
              <w:rFonts w:cs="Arial"/>
              <w:sz w:val="23"/>
              <w:szCs w:val="23"/>
              <w:u w:val="single"/>
            </w:rPr>
            <w:t>Click here to enter text.</w:t>
          </w:r>
        </w:sdtContent>
      </w:sdt>
      <w:r>
        <w:rPr>
          <w:rFonts w:cs="Arial"/>
          <w:sz w:val="23"/>
          <w:szCs w:val="23"/>
        </w:rPr>
        <w:t xml:space="preserve"> </w:t>
      </w:r>
    </w:p>
    <w:p w14:paraId="10EAE947" w14:textId="50089521" w:rsidR="00F64A53" w:rsidRPr="00D40C45" w:rsidRDefault="00F64A53" w:rsidP="00F64A53">
      <w:pPr>
        <w:spacing w:after="240"/>
        <w:rPr>
          <w:rFonts w:cs="Arial"/>
          <w:sz w:val="23"/>
          <w:szCs w:val="23"/>
        </w:rPr>
      </w:pPr>
      <w:r w:rsidRPr="00D40C45">
        <w:rPr>
          <w:rFonts w:cs="Arial"/>
          <w:sz w:val="23"/>
          <w:szCs w:val="23"/>
        </w:rPr>
        <w:t xml:space="preserve">EEO Required </w:t>
      </w:r>
      <w:r w:rsidRPr="00AB577F">
        <w:rPr>
          <w:rFonts w:cs="Arial"/>
          <w:b/>
          <w:bCs/>
          <w:sz w:val="23"/>
          <w:szCs w:val="23"/>
        </w:rPr>
        <w:t>Bulletin Board Materials</w:t>
      </w:r>
      <w:r w:rsidRPr="00D40C45">
        <w:rPr>
          <w:rFonts w:cs="Arial"/>
          <w:sz w:val="23"/>
          <w:szCs w:val="23"/>
        </w:rPr>
        <w:t xml:space="preserve"> </w:t>
      </w:r>
      <w:r w:rsidR="00AA5A82">
        <w:rPr>
          <w:rFonts w:cs="Arial"/>
          <w:sz w:val="23"/>
          <w:szCs w:val="23"/>
        </w:rPr>
        <w:t>can be downloaded</w:t>
      </w:r>
      <w:r w:rsidRPr="00D40C45">
        <w:rPr>
          <w:rFonts w:cs="Arial"/>
          <w:sz w:val="23"/>
          <w:szCs w:val="23"/>
        </w:rPr>
        <w:t xml:space="preserve"> at: </w:t>
      </w:r>
      <w:hyperlink r:id="rId18" w:history="1">
        <w:r w:rsidR="004365D2">
          <w:rPr>
            <w:rStyle w:val="Hyperlink"/>
            <w:rFonts w:cs="Arial"/>
            <w:sz w:val="23"/>
            <w:szCs w:val="23"/>
          </w:rPr>
          <w:t>https://www.mdt.mt.gov/business/contracting/civil/cc-bulletin.aspx</w:t>
        </w:r>
      </w:hyperlink>
      <w:r w:rsidRPr="00D40C45">
        <w:rPr>
          <w:rFonts w:cs="Arial"/>
          <w:sz w:val="23"/>
          <w:szCs w:val="23"/>
        </w:rPr>
        <w:t xml:space="preserve"> </w:t>
      </w:r>
    </w:p>
    <w:p w14:paraId="1D8DE036" w14:textId="5717B19B" w:rsidR="00F64A53" w:rsidRPr="00D40C45" w:rsidRDefault="00F64A53" w:rsidP="00F64A53">
      <w:pPr>
        <w:spacing w:after="240"/>
        <w:rPr>
          <w:rFonts w:cs="Arial"/>
          <w:sz w:val="23"/>
          <w:szCs w:val="23"/>
        </w:rPr>
      </w:pPr>
      <w:r w:rsidRPr="00D40C45">
        <w:rPr>
          <w:rFonts w:cs="Arial"/>
          <w:b/>
          <w:sz w:val="23"/>
          <w:szCs w:val="23"/>
        </w:rPr>
        <w:t>On-site EEO Meetings</w:t>
      </w:r>
      <w:r w:rsidRPr="00D40C45">
        <w:rPr>
          <w:rFonts w:cs="Arial"/>
          <w:sz w:val="23"/>
          <w:szCs w:val="23"/>
        </w:rPr>
        <w:t xml:space="preserve">: </w:t>
      </w:r>
      <w:r w:rsidR="001673BF">
        <w:rPr>
          <w:rFonts w:cs="Arial"/>
          <w:sz w:val="23"/>
          <w:szCs w:val="23"/>
        </w:rPr>
        <w:t>Will be c</w:t>
      </w:r>
      <w:r w:rsidRPr="00D40C45">
        <w:rPr>
          <w:rFonts w:cs="Arial"/>
          <w:sz w:val="23"/>
          <w:szCs w:val="23"/>
        </w:rPr>
        <w:t>onducted weekly</w:t>
      </w:r>
      <w:sdt>
        <w:sdtPr>
          <w:rPr>
            <w:rFonts w:cs="Arial"/>
            <w:sz w:val="23"/>
            <w:szCs w:val="23"/>
          </w:rPr>
          <w:alias w:val="Weekly"/>
          <w:tag w:val="Weekly"/>
          <w:id w:val="-1958099994"/>
          <w15:color w:val="999999"/>
          <w14:checkbox>
            <w14:checked w14:val="0"/>
            <w14:checkedState w14:val="2612" w14:font="MS Gothic"/>
            <w14:uncheckedState w14:val="2610" w14:font="MS Gothic"/>
          </w14:checkbox>
        </w:sdtPr>
        <w:sdtEndPr/>
        <w:sdtContent>
          <w:r w:rsidR="001673BF">
            <w:rPr>
              <w:rFonts w:ascii="MS Gothic" w:eastAsia="MS Gothic" w:hAnsi="MS Gothic" w:cs="Arial" w:hint="eastAsia"/>
              <w:sz w:val="23"/>
              <w:szCs w:val="23"/>
            </w:rPr>
            <w:t>☐</w:t>
          </w:r>
        </w:sdtContent>
      </w:sdt>
      <w:r w:rsidRPr="00D40C45">
        <w:rPr>
          <w:rFonts w:cs="Arial"/>
          <w:sz w:val="23"/>
          <w:szCs w:val="23"/>
        </w:rPr>
        <w:t>; every other week</w:t>
      </w:r>
      <w:sdt>
        <w:sdtPr>
          <w:rPr>
            <w:rFonts w:cs="Arial"/>
            <w:sz w:val="23"/>
            <w:szCs w:val="23"/>
          </w:rPr>
          <w:alias w:val="Every Other Week"/>
          <w:tag w:val="Every Other Week"/>
          <w:id w:val="-354885612"/>
          <w15:color w:val="999999"/>
          <w14:checkbox>
            <w14:checked w14:val="0"/>
            <w14:checkedState w14:val="2612" w14:font="MS Gothic"/>
            <w14:uncheckedState w14:val="2610" w14:font="MS Gothic"/>
          </w14:checkbox>
        </w:sdtPr>
        <w:sdtEndPr/>
        <w:sdtContent>
          <w:r w:rsidR="001673BF">
            <w:rPr>
              <w:rFonts w:ascii="MS Gothic" w:eastAsia="MS Gothic" w:hAnsi="MS Gothic" w:cs="Arial" w:hint="eastAsia"/>
              <w:sz w:val="23"/>
              <w:szCs w:val="23"/>
            </w:rPr>
            <w:t>☐</w:t>
          </w:r>
        </w:sdtContent>
      </w:sdt>
      <w:r w:rsidRPr="00D40C45">
        <w:rPr>
          <w:rFonts w:cs="Arial"/>
          <w:sz w:val="23"/>
          <w:szCs w:val="23"/>
        </w:rPr>
        <w:t xml:space="preserve">; or monthly </w:t>
      </w:r>
      <w:sdt>
        <w:sdtPr>
          <w:rPr>
            <w:rFonts w:cs="Arial"/>
            <w:sz w:val="23"/>
            <w:szCs w:val="23"/>
          </w:rPr>
          <w:alias w:val="Monthly"/>
          <w:tag w:val="Monthly"/>
          <w:id w:val="-810178465"/>
          <w15:color w:val="999999"/>
          <w14:checkbox>
            <w14:checked w14:val="0"/>
            <w14:checkedState w14:val="2612" w14:font="MS Gothic"/>
            <w14:uncheckedState w14:val="2610" w14:font="MS Gothic"/>
          </w14:checkbox>
        </w:sdtPr>
        <w:sdtEndPr/>
        <w:sdtContent>
          <w:r w:rsidR="001673BF">
            <w:rPr>
              <w:rFonts w:ascii="MS Gothic" w:eastAsia="MS Gothic" w:hAnsi="MS Gothic" w:cs="Arial" w:hint="eastAsia"/>
              <w:sz w:val="23"/>
              <w:szCs w:val="23"/>
            </w:rPr>
            <w:t>☐</w:t>
          </w:r>
        </w:sdtContent>
      </w:sdt>
      <w:r w:rsidRPr="00D40C45">
        <w:rPr>
          <w:rFonts w:cs="Arial"/>
          <w:sz w:val="23"/>
          <w:szCs w:val="23"/>
        </w:rPr>
        <w:t xml:space="preserve"> </w:t>
      </w:r>
      <w:r w:rsidR="00A8446D">
        <w:rPr>
          <w:rFonts w:cs="Arial"/>
          <w:sz w:val="23"/>
          <w:szCs w:val="23"/>
        </w:rPr>
        <w:br/>
      </w:r>
      <w:r w:rsidRPr="00D40C45">
        <w:rPr>
          <w:rFonts w:cs="Arial"/>
          <w:sz w:val="23"/>
          <w:szCs w:val="23"/>
        </w:rPr>
        <w:t xml:space="preserve">The MDT </w:t>
      </w:r>
      <w:r w:rsidR="004365D2">
        <w:rPr>
          <w:rFonts w:cs="Arial"/>
          <w:sz w:val="23"/>
          <w:szCs w:val="23"/>
        </w:rPr>
        <w:t xml:space="preserve">Engineering </w:t>
      </w:r>
      <w:r w:rsidR="0050619D" w:rsidRPr="00D40C45">
        <w:rPr>
          <w:rFonts w:cs="Arial"/>
          <w:sz w:val="23"/>
          <w:szCs w:val="23"/>
        </w:rPr>
        <w:t>Project Manager</w:t>
      </w:r>
      <w:r w:rsidR="004365D2">
        <w:rPr>
          <w:rFonts w:cs="Arial"/>
          <w:sz w:val="23"/>
          <w:szCs w:val="23"/>
        </w:rPr>
        <w:t xml:space="preserve"> / Maintenance Superintendent</w:t>
      </w:r>
      <w:r w:rsidR="0050619D" w:rsidRPr="00D40C45">
        <w:rPr>
          <w:rFonts w:cs="Arial"/>
          <w:sz w:val="23"/>
          <w:szCs w:val="23"/>
        </w:rPr>
        <w:t xml:space="preserve"> </w:t>
      </w:r>
      <w:bookmarkStart w:id="3" w:name="_Hlk506894437"/>
      <w:bookmarkEnd w:id="0"/>
      <w:r w:rsidRPr="00D40C45">
        <w:rPr>
          <w:rFonts w:cs="Arial"/>
          <w:sz w:val="23"/>
          <w:szCs w:val="23"/>
        </w:rPr>
        <w:t>shall be notified when the EEO on-site meeting will be held.</w:t>
      </w:r>
    </w:p>
    <w:p w14:paraId="66DF4790" w14:textId="5D7361C4" w:rsidR="00F64A53" w:rsidRPr="00D40C45" w:rsidRDefault="00F64A53" w:rsidP="00F64A53">
      <w:pPr>
        <w:spacing w:after="240"/>
        <w:rPr>
          <w:rFonts w:cs="Arial"/>
          <w:sz w:val="23"/>
          <w:szCs w:val="23"/>
        </w:rPr>
      </w:pPr>
      <w:r w:rsidRPr="00D40C45">
        <w:rPr>
          <w:rFonts w:cs="Arial"/>
          <w:b/>
          <w:sz w:val="23"/>
          <w:szCs w:val="23"/>
        </w:rPr>
        <w:t>The Prime Contractor's EEO Officer is:</w:t>
      </w:r>
      <w:r w:rsidRPr="00D40C45">
        <w:rPr>
          <w:rFonts w:cs="Arial"/>
          <w:sz w:val="23"/>
          <w:szCs w:val="23"/>
        </w:rPr>
        <w:t xml:space="preserve"> </w:t>
      </w:r>
      <w:bookmarkStart w:id="4" w:name="_Hlk69199388"/>
      <w:sdt>
        <w:sdtPr>
          <w:rPr>
            <w:rFonts w:cs="Arial"/>
            <w:sz w:val="23"/>
            <w:szCs w:val="23"/>
          </w:rPr>
          <w:alias w:val="EEO Officer"/>
          <w:tag w:val="EEO Officer"/>
          <w:id w:val="-1233692785"/>
          <w:placeholder>
            <w:docPart w:val="22E4B58B721F4EAFB14D176A8B895CA9"/>
          </w:placeholder>
          <w:showingPlcHdr/>
          <w15:color w:val="999999"/>
          <w15:appearance w15:val="tags"/>
          <w:text/>
        </w:sdtPr>
        <w:sdtEndPr/>
        <w:sdtContent>
          <w:r w:rsidRPr="00C10942">
            <w:rPr>
              <w:rStyle w:val="PlaceholderText"/>
              <w:rFonts w:cs="Arial"/>
              <w:color w:val="auto"/>
              <w:sz w:val="23"/>
              <w:szCs w:val="23"/>
              <w:u w:val="single"/>
            </w:rPr>
            <w:t>Click here to enter text.</w:t>
          </w:r>
        </w:sdtContent>
      </w:sdt>
      <w:bookmarkEnd w:id="4"/>
      <w:r w:rsidRPr="00D40C45">
        <w:rPr>
          <w:rFonts w:cs="Arial"/>
          <w:sz w:val="23"/>
          <w:szCs w:val="23"/>
        </w:rPr>
        <w:t xml:space="preserve"> All employees need to know who the EEO Officer is. This person is expected to attend compliance reviews and must be able to demonstrate what affirmative action has been taken by the prime and each subcontractor to recruit minority and female employees.</w:t>
      </w:r>
    </w:p>
    <w:p w14:paraId="1EC95840" w14:textId="321FF042" w:rsidR="00F64A53" w:rsidRPr="00D40C45" w:rsidRDefault="00F64A53" w:rsidP="00F64A53">
      <w:pPr>
        <w:spacing w:after="240"/>
        <w:rPr>
          <w:rFonts w:cs="Arial"/>
          <w:sz w:val="23"/>
          <w:szCs w:val="23"/>
        </w:rPr>
      </w:pPr>
      <w:r w:rsidRPr="00D40C45">
        <w:rPr>
          <w:rFonts w:cs="Arial"/>
          <w:b/>
          <w:sz w:val="23"/>
          <w:szCs w:val="23"/>
        </w:rPr>
        <w:t xml:space="preserve">Field Inspections: </w:t>
      </w:r>
      <w:r w:rsidRPr="00D40C45">
        <w:rPr>
          <w:rFonts w:cs="Arial"/>
          <w:sz w:val="23"/>
          <w:szCs w:val="23"/>
        </w:rPr>
        <w:t xml:space="preserve">EEO Compliance inspections will be conducted during working hours by the Office of Civil Rights staff or by members of the MDT </w:t>
      </w:r>
      <w:r w:rsidR="00E1633E">
        <w:rPr>
          <w:rFonts w:cs="Arial"/>
          <w:sz w:val="23"/>
          <w:szCs w:val="23"/>
        </w:rPr>
        <w:t>Engineering Project Manager’s</w:t>
      </w:r>
      <w:r w:rsidR="004365D2">
        <w:rPr>
          <w:rFonts w:cs="Arial"/>
          <w:sz w:val="23"/>
          <w:szCs w:val="23"/>
        </w:rPr>
        <w:t xml:space="preserve"> / Maintenance Superintendent’s</w:t>
      </w:r>
      <w:r w:rsidRPr="00D40C45">
        <w:rPr>
          <w:rFonts w:cs="Arial"/>
          <w:sz w:val="23"/>
          <w:szCs w:val="23"/>
        </w:rPr>
        <w:t xml:space="preserve"> staff.</w:t>
      </w:r>
    </w:p>
    <w:p w14:paraId="2D4B492C" w14:textId="77777777" w:rsidR="00F64A53" w:rsidRPr="00D40C45" w:rsidRDefault="00F64A53" w:rsidP="00F64A53">
      <w:pPr>
        <w:spacing w:after="240"/>
        <w:rPr>
          <w:rFonts w:cs="Arial"/>
          <w:sz w:val="23"/>
          <w:szCs w:val="23"/>
        </w:rPr>
      </w:pPr>
      <w:r w:rsidRPr="00D40C45">
        <w:rPr>
          <w:rFonts w:cs="Arial"/>
          <w:b/>
          <w:sz w:val="23"/>
          <w:szCs w:val="23"/>
        </w:rPr>
        <w:t xml:space="preserve">FHWA 1391 Reporting: </w:t>
      </w:r>
      <w:r w:rsidRPr="00D40C45">
        <w:rPr>
          <w:rFonts w:cs="Arial"/>
          <w:sz w:val="23"/>
          <w:szCs w:val="23"/>
        </w:rPr>
        <w:t xml:space="preserve">Prime contractors and lower-tier subcontractors with subcontracts where the </w:t>
      </w:r>
      <w:r w:rsidRPr="00A8446D">
        <w:rPr>
          <w:rFonts w:cs="Arial"/>
          <w:b/>
          <w:bCs/>
          <w:i/>
          <w:iCs/>
          <w:sz w:val="23"/>
          <w:szCs w:val="23"/>
        </w:rPr>
        <w:t>Prime contract is $10,000 or more</w:t>
      </w:r>
      <w:r w:rsidRPr="00D40C45">
        <w:rPr>
          <w:rFonts w:cs="Arial"/>
          <w:sz w:val="23"/>
          <w:szCs w:val="23"/>
        </w:rPr>
        <w:t xml:space="preserve"> must complete the FHWA 1391 form for work performed during the last FULL pay week in July. This may indicate you are reporting a different week for each MDT project. The reporting week will be between July 1-31 depending on when your payroll week starts. The report data is by gender and ethnicity and includes apprentices and on-the-job trainees. </w:t>
      </w:r>
    </w:p>
    <w:p w14:paraId="3C42E01F" w14:textId="3425AE70" w:rsidR="00F64A53" w:rsidRPr="00D40C45" w:rsidRDefault="00F64A53" w:rsidP="00F64A53">
      <w:pPr>
        <w:spacing w:after="240"/>
        <w:rPr>
          <w:rFonts w:cs="Arial"/>
          <w:sz w:val="23"/>
          <w:szCs w:val="23"/>
        </w:rPr>
      </w:pPr>
      <w:bookmarkStart w:id="5" w:name="_Hlk21527749"/>
      <w:r w:rsidRPr="00D40C45">
        <w:rPr>
          <w:rFonts w:cs="Arial"/>
          <w:sz w:val="23"/>
          <w:szCs w:val="23"/>
        </w:rPr>
        <w:lastRenderedPageBreak/>
        <w:t xml:space="preserve">Each year MDT will send an email notification reminding all contractors who have received an EEO Annual Submission </w:t>
      </w:r>
      <w:r w:rsidR="00AB0447">
        <w:rPr>
          <w:rFonts w:cs="Arial"/>
          <w:sz w:val="23"/>
          <w:szCs w:val="23"/>
        </w:rPr>
        <w:t>Confirmation</w:t>
      </w:r>
      <w:r w:rsidRPr="00D40C45">
        <w:rPr>
          <w:rFonts w:cs="Arial"/>
          <w:sz w:val="23"/>
          <w:szCs w:val="23"/>
        </w:rPr>
        <w:t xml:space="preserve"> Letter for the current year to submit their FHWA 1391.</w:t>
      </w:r>
      <w:r w:rsidR="00C10942">
        <w:rPr>
          <w:rFonts w:cs="Arial"/>
          <w:sz w:val="23"/>
          <w:szCs w:val="23"/>
        </w:rPr>
        <w:t xml:space="preserve"> </w:t>
      </w:r>
      <w:r w:rsidRPr="00D40C45">
        <w:rPr>
          <w:rFonts w:cs="Arial"/>
          <w:sz w:val="23"/>
          <w:szCs w:val="23"/>
        </w:rPr>
        <w:t>Completed reports will be submitted to the Office of Civil Rights Contractor Compliance</w:t>
      </w:r>
      <w:r w:rsidR="004F3624">
        <w:rPr>
          <w:rFonts w:cs="Arial"/>
          <w:sz w:val="23"/>
          <w:szCs w:val="23"/>
        </w:rPr>
        <w:t xml:space="preserve"> program</w:t>
      </w:r>
      <w:r w:rsidR="004365D2">
        <w:rPr>
          <w:rFonts w:cs="Arial"/>
          <w:sz w:val="23"/>
          <w:szCs w:val="23"/>
        </w:rPr>
        <w:t xml:space="preserve"> </w:t>
      </w:r>
      <w:hyperlink r:id="rId19" w:history="1">
        <w:r w:rsidR="004365D2" w:rsidRPr="00887116">
          <w:rPr>
            <w:rStyle w:val="Hyperlink"/>
            <w:rFonts w:cs="Arial"/>
            <w:sz w:val="23"/>
            <w:szCs w:val="23"/>
          </w:rPr>
          <w:t>mdtcontractorcompliance@mt.gov</w:t>
        </w:r>
      </w:hyperlink>
      <w:r w:rsidRPr="00D40C45">
        <w:rPr>
          <w:rFonts w:cs="Arial"/>
          <w:sz w:val="23"/>
          <w:szCs w:val="23"/>
        </w:rPr>
        <w:t xml:space="preserve">. </w:t>
      </w:r>
      <w:bookmarkEnd w:id="5"/>
    </w:p>
    <w:p w14:paraId="1336873D" w14:textId="1FA89079" w:rsidR="00906F92" w:rsidRDefault="009F3B02" w:rsidP="00744C2A">
      <w:pPr>
        <w:spacing w:before="240" w:after="240"/>
        <w:rPr>
          <w:rFonts w:cs="Arial"/>
          <w:bCs/>
          <w:sz w:val="23"/>
          <w:szCs w:val="23"/>
        </w:rPr>
      </w:pPr>
      <w:bookmarkStart w:id="6" w:name="_Hlk118723387"/>
      <w:r>
        <w:rPr>
          <w:rFonts w:cs="Arial"/>
          <w:bCs/>
          <w:sz w:val="23"/>
          <w:szCs w:val="23"/>
        </w:rPr>
        <w:t>If you have questions, contact the Contractor Compliance program manager at</w:t>
      </w:r>
      <w:r w:rsidR="00744C2A">
        <w:rPr>
          <w:rFonts w:cs="Arial"/>
          <w:b/>
          <w:sz w:val="23"/>
          <w:szCs w:val="23"/>
        </w:rPr>
        <w:t xml:space="preserve"> </w:t>
      </w:r>
      <w:hyperlink r:id="rId20" w:history="1">
        <w:r w:rsidR="00744C2A" w:rsidRPr="00744C2A">
          <w:rPr>
            <w:rStyle w:val="Hyperlink"/>
            <w:rFonts w:cs="Arial"/>
            <w:bCs/>
            <w:sz w:val="23"/>
            <w:szCs w:val="23"/>
          </w:rPr>
          <w:t>cferguson@mt.gov</w:t>
        </w:r>
      </w:hyperlink>
      <w:r w:rsidR="00744C2A" w:rsidRPr="00744C2A">
        <w:rPr>
          <w:rFonts w:cs="Arial"/>
          <w:bCs/>
          <w:sz w:val="23"/>
          <w:szCs w:val="23"/>
        </w:rPr>
        <w:t xml:space="preserve"> 406-444-6945</w:t>
      </w:r>
      <w:bookmarkEnd w:id="6"/>
      <w:r w:rsidR="00744C2A" w:rsidRPr="00744C2A">
        <w:rPr>
          <w:rFonts w:cs="Arial"/>
          <w:bCs/>
          <w:sz w:val="23"/>
          <w:szCs w:val="23"/>
        </w:rPr>
        <w:t xml:space="preserve"> </w:t>
      </w:r>
    </w:p>
    <w:p w14:paraId="57B7CAAB" w14:textId="42CC5E1E" w:rsidR="00F64A53" w:rsidRDefault="00F64A53" w:rsidP="00744C2A">
      <w:pPr>
        <w:spacing w:before="240" w:after="240"/>
        <w:rPr>
          <w:rFonts w:cs="Arial"/>
          <w:b/>
          <w:sz w:val="23"/>
          <w:szCs w:val="23"/>
        </w:rPr>
      </w:pPr>
    </w:p>
    <w:p w14:paraId="7E7E9728" w14:textId="52868469" w:rsidR="00C54B42" w:rsidRPr="000A14F9" w:rsidRDefault="00C54B42" w:rsidP="00C54B42">
      <w:pPr>
        <w:pStyle w:val="Heading1"/>
        <w:rPr>
          <w:b w:val="0"/>
          <w:bCs/>
          <w:u w:val="none"/>
        </w:rPr>
      </w:pPr>
      <w:bookmarkStart w:id="7" w:name="_Hlk69208499"/>
      <w:r w:rsidRPr="00D40C45">
        <w:t>Subcontractor Payments</w:t>
      </w:r>
      <w:r w:rsidRPr="00296046">
        <w:rPr>
          <w:b w:val="0"/>
          <w:bCs/>
          <w:u w:val="none"/>
        </w:rPr>
        <w:t xml:space="preserve"> </w:t>
      </w:r>
    </w:p>
    <w:p w14:paraId="5979DDC7" w14:textId="19D79A3A" w:rsidR="00C54B42" w:rsidRPr="00D40C45" w:rsidRDefault="00C54B42" w:rsidP="00C54B42">
      <w:pPr>
        <w:pStyle w:val="BodyTextFirstIndent"/>
        <w:spacing w:after="240"/>
        <w:ind w:firstLine="0"/>
        <w:rPr>
          <w:rFonts w:cs="Arial"/>
          <w:snapToGrid/>
          <w:color w:val="000000"/>
          <w:sz w:val="23"/>
          <w:szCs w:val="23"/>
        </w:rPr>
      </w:pPr>
      <w:r w:rsidRPr="00D40C45">
        <w:rPr>
          <w:rFonts w:cs="Arial"/>
          <w:snapToGrid/>
          <w:color w:val="000000"/>
          <w:sz w:val="23"/>
          <w:szCs w:val="23"/>
        </w:rPr>
        <w:t>Submit payment information for all subcontractors and suppliers to the Department within the timeframes shown</w:t>
      </w:r>
      <w:r w:rsidR="00124676">
        <w:rPr>
          <w:rFonts w:cs="Arial"/>
          <w:snapToGrid/>
          <w:color w:val="000000"/>
          <w:sz w:val="23"/>
          <w:szCs w:val="23"/>
        </w:rPr>
        <w:t xml:space="preserve"> below</w:t>
      </w:r>
      <w:r w:rsidRPr="00D40C45">
        <w:rPr>
          <w:rFonts w:cs="Arial"/>
          <w:snapToGrid/>
          <w:color w:val="000000"/>
          <w:sz w:val="23"/>
          <w:szCs w:val="23"/>
        </w:rPr>
        <w:t>. Identify any payments that have been withheld from subcontractors or suppliers.</w:t>
      </w:r>
    </w:p>
    <w:p w14:paraId="333E0C10" w14:textId="77777777" w:rsidR="00C54B42" w:rsidRPr="00D40C45" w:rsidRDefault="00C54B42" w:rsidP="00C54B42">
      <w:pPr>
        <w:pStyle w:val="Bullet-Text"/>
        <w:numPr>
          <w:ilvl w:val="0"/>
          <w:numId w:val="28"/>
        </w:numPr>
        <w:spacing w:after="240"/>
        <w:ind w:left="720"/>
        <w:contextualSpacing/>
        <w:rPr>
          <w:rFonts w:ascii="Arial" w:eastAsia="Times New Roman" w:hAnsi="Arial" w:cs="Arial"/>
          <w:color w:val="000000"/>
          <w:sz w:val="23"/>
          <w:szCs w:val="23"/>
        </w:rPr>
      </w:pPr>
      <w:r w:rsidRPr="00D40C45">
        <w:rPr>
          <w:rFonts w:ascii="Arial" w:eastAsia="Times New Roman" w:hAnsi="Arial" w:cs="Arial"/>
          <w:color w:val="000000"/>
          <w:sz w:val="23"/>
          <w:szCs w:val="23"/>
        </w:rPr>
        <w:t>Prime contractors with first tier subcontractors or suppliers within 7 calendar days of payment from MDT.</w:t>
      </w:r>
    </w:p>
    <w:p w14:paraId="6E618372" w14:textId="6BF8803F" w:rsidR="00C54B42" w:rsidRPr="00D40C45" w:rsidRDefault="00CA26AD" w:rsidP="00C54B42">
      <w:pPr>
        <w:pStyle w:val="Bullet-Text"/>
        <w:numPr>
          <w:ilvl w:val="0"/>
          <w:numId w:val="28"/>
        </w:numPr>
        <w:spacing w:after="240"/>
        <w:ind w:left="720"/>
        <w:contextualSpacing/>
        <w:rPr>
          <w:rFonts w:ascii="Arial" w:eastAsia="Times New Roman" w:hAnsi="Arial" w:cs="Arial"/>
          <w:color w:val="000000"/>
          <w:sz w:val="23"/>
          <w:szCs w:val="23"/>
        </w:rPr>
      </w:pPr>
      <w:r>
        <w:rPr>
          <w:rFonts w:ascii="Arial" w:eastAsia="Times New Roman" w:hAnsi="Arial" w:cs="Arial"/>
          <w:color w:val="000000"/>
          <w:sz w:val="23"/>
          <w:szCs w:val="23"/>
        </w:rPr>
        <w:t>Subcontractors with lower</w:t>
      </w:r>
      <w:r w:rsidR="00C54B42" w:rsidRPr="00D40C45">
        <w:rPr>
          <w:rFonts w:ascii="Arial" w:eastAsia="Times New Roman" w:hAnsi="Arial" w:cs="Arial"/>
          <w:color w:val="000000"/>
          <w:sz w:val="23"/>
          <w:szCs w:val="23"/>
        </w:rPr>
        <w:t xml:space="preserve"> tier subcontractors or suppliers within 7 calendar days of payment from </w:t>
      </w:r>
      <w:r>
        <w:rPr>
          <w:rFonts w:ascii="Arial" w:eastAsia="Times New Roman" w:hAnsi="Arial" w:cs="Arial"/>
          <w:color w:val="000000"/>
          <w:sz w:val="23"/>
          <w:szCs w:val="23"/>
        </w:rPr>
        <w:t>their parent</w:t>
      </w:r>
      <w:r w:rsidR="00C54B42" w:rsidRPr="00D40C45">
        <w:rPr>
          <w:rFonts w:ascii="Arial" w:eastAsia="Times New Roman" w:hAnsi="Arial" w:cs="Arial"/>
          <w:color w:val="000000"/>
          <w:sz w:val="23"/>
          <w:szCs w:val="23"/>
        </w:rPr>
        <w:t xml:space="preserve"> contractor.</w:t>
      </w:r>
    </w:p>
    <w:p w14:paraId="2DFCB11D" w14:textId="77777777" w:rsidR="00C54B42" w:rsidRDefault="00C54B42" w:rsidP="00C54B42">
      <w:pPr>
        <w:pStyle w:val="BodyTextFirstIndent"/>
        <w:spacing w:after="240"/>
        <w:ind w:firstLine="0"/>
        <w:rPr>
          <w:rStyle w:val="Hyperlink"/>
          <w:rFonts w:cs="Arial"/>
          <w:snapToGrid/>
          <w:sz w:val="23"/>
          <w:szCs w:val="23"/>
        </w:rPr>
      </w:pPr>
      <w:r w:rsidRPr="00D40C45">
        <w:rPr>
          <w:rFonts w:cs="Arial"/>
          <w:snapToGrid/>
          <w:color w:val="000000"/>
          <w:sz w:val="23"/>
          <w:szCs w:val="23"/>
        </w:rPr>
        <w:t xml:space="preserve">Submit payment information at the following link: </w:t>
      </w:r>
      <w:hyperlink r:id="rId21" w:history="1">
        <w:r w:rsidRPr="00D40C45">
          <w:rPr>
            <w:rStyle w:val="Hyperlink"/>
            <w:rFonts w:cs="Arial"/>
            <w:snapToGrid/>
            <w:sz w:val="23"/>
            <w:szCs w:val="23"/>
          </w:rPr>
          <w:t>https://app.mdt.mt.gov/spr//</w:t>
        </w:r>
      </w:hyperlink>
    </w:p>
    <w:p w14:paraId="52237363" w14:textId="375CDA50" w:rsidR="00C54B42" w:rsidRPr="00D40C45" w:rsidRDefault="00A10340" w:rsidP="00C54B42">
      <w:pPr>
        <w:pStyle w:val="BodyTextFirstIndent"/>
        <w:spacing w:after="240"/>
        <w:ind w:firstLine="0"/>
        <w:rPr>
          <w:rFonts w:cs="Arial"/>
          <w:snapToGrid/>
          <w:color w:val="000000"/>
          <w:sz w:val="23"/>
          <w:szCs w:val="23"/>
        </w:rPr>
      </w:pPr>
      <w:r>
        <w:rPr>
          <w:rFonts w:cs="Arial"/>
          <w:snapToGrid/>
          <w:color w:val="000000"/>
          <w:sz w:val="23"/>
          <w:szCs w:val="23"/>
        </w:rPr>
        <w:t>If you need access to the system, c</w:t>
      </w:r>
      <w:r w:rsidR="00C54B42" w:rsidRPr="00DA776A">
        <w:rPr>
          <w:rFonts w:cs="Arial"/>
          <w:snapToGrid/>
          <w:color w:val="000000"/>
          <w:sz w:val="23"/>
          <w:szCs w:val="23"/>
        </w:rPr>
        <w:t xml:space="preserve">ontact the Office of Civil Rights to designate a subcontractor payments report for your business at </w:t>
      </w:r>
      <w:hyperlink r:id="rId22" w:history="1">
        <w:r w:rsidR="00C54B42" w:rsidRPr="00B16987">
          <w:rPr>
            <w:rStyle w:val="Hyperlink"/>
            <w:rFonts w:cs="Arial"/>
            <w:snapToGrid/>
            <w:sz w:val="23"/>
            <w:szCs w:val="23"/>
          </w:rPr>
          <w:t>mdtdbeprogram@mt.gov</w:t>
        </w:r>
      </w:hyperlink>
      <w:r w:rsidR="00C54B42">
        <w:rPr>
          <w:rFonts w:cs="Arial"/>
          <w:snapToGrid/>
          <w:color w:val="000000"/>
          <w:sz w:val="23"/>
          <w:szCs w:val="23"/>
        </w:rPr>
        <w:t xml:space="preserve"> or 406-444-6042.</w:t>
      </w:r>
    </w:p>
    <w:bookmarkEnd w:id="7"/>
    <w:p w14:paraId="68C7B9E0" w14:textId="77777777" w:rsidR="00906F92" w:rsidRPr="00744C2A" w:rsidRDefault="00906F92" w:rsidP="00744C2A">
      <w:pPr>
        <w:spacing w:before="240" w:after="240"/>
        <w:rPr>
          <w:rFonts w:cs="Arial"/>
          <w:b/>
          <w:sz w:val="23"/>
          <w:szCs w:val="23"/>
        </w:rPr>
      </w:pPr>
    </w:p>
    <w:p w14:paraId="74C8B4CE" w14:textId="6145EC49" w:rsidR="00F64A53" w:rsidRPr="00D40C45" w:rsidRDefault="00F64A53" w:rsidP="002418E7">
      <w:pPr>
        <w:pStyle w:val="Heading1"/>
      </w:pPr>
      <w:bookmarkStart w:id="8" w:name="_Hlk506473055"/>
      <w:r w:rsidRPr="00D40C45">
        <w:t xml:space="preserve">Disadvantaged Business Enterprise (DBE) Compliance and </w:t>
      </w:r>
      <w:r w:rsidRPr="00D40C45">
        <w:br/>
        <w:t>Small Business Enterprise (SBE) Compliance</w:t>
      </w:r>
      <w:r w:rsidR="000A14F9" w:rsidRPr="00296046">
        <w:rPr>
          <w:b w:val="0"/>
          <w:bCs/>
          <w:u w:val="none"/>
        </w:rPr>
        <w:t xml:space="preserve"> </w:t>
      </w:r>
    </w:p>
    <w:p w14:paraId="52CD40F0" w14:textId="77777777" w:rsidR="00F64A53" w:rsidRPr="00D40C45" w:rsidRDefault="00F64A53" w:rsidP="00F64A53">
      <w:pPr>
        <w:spacing w:after="240"/>
        <w:rPr>
          <w:rFonts w:cs="Arial"/>
          <w:sz w:val="23"/>
          <w:szCs w:val="23"/>
        </w:rPr>
      </w:pPr>
      <w:bookmarkStart w:id="9" w:name="_Hlk118723331"/>
      <w:r w:rsidRPr="00D40C45">
        <w:rPr>
          <w:rFonts w:cs="Arial"/>
          <w:sz w:val="23"/>
          <w:szCs w:val="23"/>
        </w:rPr>
        <w:t xml:space="preserve">MDT's DBE Program Plan, including the Policy Statement and Small Business Participation measures are located here:  </w:t>
      </w:r>
      <w:hyperlink r:id="rId23" w:history="1">
        <w:r w:rsidRPr="00D40C45">
          <w:rPr>
            <w:rStyle w:val="Hyperlink"/>
            <w:rFonts w:cs="Arial"/>
            <w:sz w:val="23"/>
            <w:szCs w:val="23"/>
          </w:rPr>
          <w:t>http://www.mdt.mt.gov/other/webdata/external/civilrights/dbe/program-guide.pdf</w:t>
        </w:r>
      </w:hyperlink>
    </w:p>
    <w:p w14:paraId="27412C01" w14:textId="1E28F36D" w:rsidR="00F64A53" w:rsidRPr="00D40C45" w:rsidRDefault="00F64A53" w:rsidP="00F64A53">
      <w:pPr>
        <w:spacing w:after="240"/>
        <w:rPr>
          <w:rFonts w:cs="Arial"/>
          <w:sz w:val="23"/>
          <w:szCs w:val="23"/>
        </w:rPr>
      </w:pPr>
      <w:r w:rsidRPr="00D40C45">
        <w:rPr>
          <w:rFonts w:cs="Arial"/>
          <w:sz w:val="23"/>
          <w:szCs w:val="23"/>
        </w:rPr>
        <w:t xml:space="preserve">In the event of questions or concerns, contact the Office of Civil Rights DBE Program at </w:t>
      </w:r>
      <w:r w:rsidR="00DA776A">
        <w:rPr>
          <w:rFonts w:cs="Arial"/>
          <w:sz w:val="23"/>
          <w:szCs w:val="23"/>
        </w:rPr>
        <w:br/>
      </w:r>
      <w:r w:rsidRPr="00D40C45">
        <w:rPr>
          <w:rFonts w:cs="Arial"/>
          <w:sz w:val="23"/>
          <w:szCs w:val="23"/>
        </w:rPr>
        <w:t>(406)444-</w:t>
      </w:r>
      <w:r w:rsidR="00DA776A">
        <w:rPr>
          <w:rFonts w:cs="Arial"/>
          <w:sz w:val="23"/>
          <w:szCs w:val="23"/>
        </w:rPr>
        <w:t>0841</w:t>
      </w:r>
      <w:r w:rsidRPr="00D40C45">
        <w:rPr>
          <w:rFonts w:cs="Arial"/>
          <w:sz w:val="23"/>
          <w:szCs w:val="23"/>
        </w:rPr>
        <w:t xml:space="preserve"> or </w:t>
      </w:r>
      <w:hyperlink r:id="rId24" w:history="1">
        <w:r w:rsidRPr="00D40C45">
          <w:rPr>
            <w:rStyle w:val="Hyperlink"/>
            <w:rFonts w:cs="Arial"/>
            <w:sz w:val="23"/>
            <w:szCs w:val="23"/>
          </w:rPr>
          <w:t>mdtdbeprogram@mt.gov</w:t>
        </w:r>
      </w:hyperlink>
      <w:r w:rsidRPr="00D40C45">
        <w:rPr>
          <w:rFonts w:cs="Arial"/>
          <w:sz w:val="23"/>
          <w:szCs w:val="23"/>
        </w:rPr>
        <w:t>.</w:t>
      </w:r>
    </w:p>
    <w:p w14:paraId="0A41DCA9" w14:textId="77777777" w:rsidR="00F64A53" w:rsidRPr="00D40C45" w:rsidRDefault="00F64A53" w:rsidP="00F64A53">
      <w:pPr>
        <w:pStyle w:val="BodyTextFirstIndent"/>
        <w:spacing w:after="240"/>
        <w:ind w:firstLine="0"/>
        <w:rPr>
          <w:rFonts w:cs="Arial"/>
          <w:b/>
          <w:sz w:val="23"/>
          <w:szCs w:val="23"/>
        </w:rPr>
      </w:pPr>
      <w:r w:rsidRPr="00D40C45">
        <w:rPr>
          <w:rFonts w:cs="Arial"/>
          <w:b/>
          <w:sz w:val="23"/>
          <w:szCs w:val="23"/>
        </w:rPr>
        <w:t xml:space="preserve">DBE Goal </w:t>
      </w:r>
    </w:p>
    <w:p w14:paraId="1BBAFF03" w14:textId="236F5648" w:rsidR="00F64A53" w:rsidRPr="00D40C45" w:rsidRDefault="00507D1A" w:rsidP="00F64A53">
      <w:pPr>
        <w:pStyle w:val="Default"/>
        <w:spacing w:after="240"/>
        <w:rPr>
          <w:sz w:val="23"/>
          <w:szCs w:val="23"/>
        </w:rPr>
      </w:pPr>
      <w:r>
        <w:rPr>
          <w:sz w:val="23"/>
          <w:szCs w:val="23"/>
        </w:rPr>
        <w:t>MDT’s statewide FHWA DBE goal is 6.3%.</w:t>
      </w:r>
    </w:p>
    <w:bookmarkEnd w:id="9"/>
    <w:p w14:paraId="7CF94323" w14:textId="5A5E8771" w:rsidR="00F64A53" w:rsidRPr="00D40C45" w:rsidRDefault="00F64A53" w:rsidP="0052019A">
      <w:pPr>
        <w:spacing w:before="240" w:after="240"/>
        <w:rPr>
          <w:rFonts w:cs="Arial"/>
          <w:b/>
          <w:sz w:val="23"/>
          <w:szCs w:val="23"/>
          <w:u w:val="single"/>
        </w:rPr>
      </w:pPr>
    </w:p>
    <w:bookmarkEnd w:id="3"/>
    <w:bookmarkEnd w:id="8"/>
    <w:p w14:paraId="7CF4EB0E" w14:textId="444D9718" w:rsidR="00F64A53" w:rsidRPr="00D40C45" w:rsidRDefault="00F64A53" w:rsidP="002418E7">
      <w:pPr>
        <w:pStyle w:val="Heading1"/>
      </w:pPr>
      <w:r w:rsidRPr="00D40C45">
        <w:lastRenderedPageBreak/>
        <w:t>Americans with Disabilities Act (ADA) Compliance</w:t>
      </w:r>
    </w:p>
    <w:p w14:paraId="68B97C93" w14:textId="77777777" w:rsidR="006424AB" w:rsidRPr="00AE6C54" w:rsidRDefault="00F64A53" w:rsidP="006424AB">
      <w:pPr>
        <w:widowControl/>
        <w:autoSpaceDE w:val="0"/>
        <w:autoSpaceDN w:val="0"/>
        <w:adjustRightInd w:val="0"/>
        <w:spacing w:after="240"/>
        <w:rPr>
          <w:rFonts w:cs="Arial"/>
          <w:snapToGrid/>
          <w:sz w:val="23"/>
          <w:szCs w:val="23"/>
        </w:rPr>
      </w:pPr>
      <w:r w:rsidRPr="00D40C45">
        <w:rPr>
          <w:rFonts w:cs="Arial"/>
          <w:b/>
          <w:snapToGrid/>
          <w:sz w:val="23"/>
          <w:szCs w:val="23"/>
        </w:rPr>
        <w:t>MDT’s ADA Transition Plan</w:t>
      </w:r>
      <w:r w:rsidRPr="00D40C45">
        <w:rPr>
          <w:rFonts w:cs="Arial"/>
          <w:snapToGrid/>
          <w:sz w:val="23"/>
          <w:szCs w:val="23"/>
        </w:rPr>
        <w:t xml:space="preserve"> directs the department’s efforts to provide an accessible transportation system within the state of Montana. The plan provides an overview of MDT’s external ADA program, outlines MDT’s mission and ADA policy, and identifies methods to assist MDT in complying with ADA regulations.</w:t>
      </w:r>
      <w:r w:rsidRPr="00D40C45">
        <w:rPr>
          <w:rFonts w:cs="Arial"/>
          <w:sz w:val="23"/>
          <w:szCs w:val="23"/>
        </w:rPr>
        <w:t xml:space="preserve"> </w:t>
      </w:r>
      <w:hyperlink r:id="rId25" w:history="1">
        <w:r w:rsidR="006424AB" w:rsidRPr="00E7649A">
          <w:rPr>
            <w:rStyle w:val="Hyperlink"/>
            <w:rFonts w:cs="Arial"/>
            <w:snapToGrid/>
            <w:sz w:val="23"/>
            <w:szCs w:val="23"/>
          </w:rPr>
          <w:t>https://www.mdt.mt.gov/pubinvolve/ada/docs/ADATransitionPlan-FINAL-withAppendices.pdf</w:t>
        </w:r>
      </w:hyperlink>
    </w:p>
    <w:p w14:paraId="705D5D52" w14:textId="77777777" w:rsidR="00F64A53" w:rsidRPr="00D40C45" w:rsidRDefault="00F64A53" w:rsidP="00F64A53">
      <w:pPr>
        <w:widowControl/>
        <w:autoSpaceDE w:val="0"/>
        <w:autoSpaceDN w:val="0"/>
        <w:adjustRightInd w:val="0"/>
        <w:spacing w:after="240"/>
        <w:rPr>
          <w:rFonts w:cs="Arial"/>
          <w:sz w:val="23"/>
          <w:szCs w:val="23"/>
        </w:rPr>
      </w:pPr>
      <w:r w:rsidRPr="00D40C45">
        <w:rPr>
          <w:rFonts w:cs="Arial"/>
          <w:snapToGrid/>
          <w:sz w:val="23"/>
          <w:szCs w:val="23"/>
        </w:rPr>
        <w:t xml:space="preserve">In all cases, MDT designs and constructs ADA features in compliance with ADA requirements to the maximum extent feasible.  </w:t>
      </w:r>
      <w:r w:rsidRPr="00D40C45">
        <w:rPr>
          <w:rFonts w:cs="Arial"/>
          <w:sz w:val="23"/>
          <w:szCs w:val="23"/>
        </w:rPr>
        <w:t xml:space="preserve">Installation of ADA features during construction needs to be compliant and the measurements documented to show that barriers were removed.  </w:t>
      </w:r>
    </w:p>
    <w:p w14:paraId="48D1F83E" w14:textId="77777777" w:rsidR="00F64A53" w:rsidRPr="00D40C45" w:rsidRDefault="00F64A53" w:rsidP="00F64A53">
      <w:pPr>
        <w:widowControl/>
        <w:autoSpaceDE w:val="0"/>
        <w:autoSpaceDN w:val="0"/>
        <w:adjustRightInd w:val="0"/>
        <w:spacing w:after="240"/>
        <w:rPr>
          <w:rFonts w:cs="Arial"/>
          <w:sz w:val="23"/>
          <w:szCs w:val="23"/>
        </w:rPr>
      </w:pPr>
      <w:r w:rsidRPr="00D40C45">
        <w:rPr>
          <w:rFonts w:cs="Arial"/>
          <w:b/>
          <w:sz w:val="23"/>
          <w:szCs w:val="23"/>
        </w:rPr>
        <w:t>Forms for ramp documentation</w:t>
      </w:r>
      <w:r w:rsidRPr="00D40C45">
        <w:rPr>
          <w:rFonts w:cs="Arial"/>
          <w:sz w:val="23"/>
          <w:szCs w:val="23"/>
        </w:rPr>
        <w:t xml:space="preserve"> are available at the following links:</w:t>
      </w:r>
    </w:p>
    <w:p w14:paraId="3A2D3A44" w14:textId="77777777" w:rsidR="00F64A53" w:rsidRPr="00D40C45" w:rsidRDefault="00F64A53" w:rsidP="00F64A53">
      <w:pPr>
        <w:pStyle w:val="ListParagraph"/>
        <w:widowControl/>
        <w:numPr>
          <w:ilvl w:val="0"/>
          <w:numId w:val="29"/>
        </w:numPr>
        <w:autoSpaceDE w:val="0"/>
        <w:autoSpaceDN w:val="0"/>
        <w:adjustRightInd w:val="0"/>
        <w:spacing w:after="240"/>
        <w:rPr>
          <w:rFonts w:cs="Arial"/>
          <w:sz w:val="23"/>
          <w:szCs w:val="23"/>
        </w:rPr>
      </w:pPr>
      <w:r w:rsidRPr="00D40C45">
        <w:rPr>
          <w:rFonts w:cs="Arial"/>
          <w:sz w:val="23"/>
          <w:szCs w:val="23"/>
        </w:rPr>
        <w:t xml:space="preserve">Combination Parallel-Perpendicular Ramp: </w:t>
      </w:r>
      <w:hyperlink r:id="rId26" w:history="1">
        <w:r w:rsidRPr="00D40C45">
          <w:rPr>
            <w:rStyle w:val="Hyperlink"/>
            <w:rFonts w:cs="Arial"/>
            <w:sz w:val="23"/>
            <w:szCs w:val="23"/>
          </w:rPr>
          <w:t>http://www.mdt.mt.gov/other/webdata/external/const/forms/ADA_Documentation/MDT-CON-608_Combination.xlsx</w:t>
        </w:r>
      </w:hyperlink>
    </w:p>
    <w:p w14:paraId="74211113" w14:textId="77777777" w:rsidR="00F64A53" w:rsidRPr="00D40C45" w:rsidRDefault="00F64A53" w:rsidP="00F64A53">
      <w:pPr>
        <w:pStyle w:val="ListParagraph"/>
        <w:widowControl/>
        <w:numPr>
          <w:ilvl w:val="0"/>
          <w:numId w:val="29"/>
        </w:numPr>
        <w:autoSpaceDE w:val="0"/>
        <w:autoSpaceDN w:val="0"/>
        <w:adjustRightInd w:val="0"/>
        <w:spacing w:after="240"/>
        <w:rPr>
          <w:rFonts w:cs="Arial"/>
          <w:sz w:val="23"/>
          <w:szCs w:val="23"/>
        </w:rPr>
      </w:pPr>
      <w:r w:rsidRPr="00D40C45">
        <w:rPr>
          <w:rFonts w:cs="Arial"/>
          <w:sz w:val="23"/>
          <w:szCs w:val="23"/>
        </w:rPr>
        <w:t xml:space="preserve">Depressed Corner: </w:t>
      </w:r>
      <w:hyperlink r:id="rId27" w:history="1">
        <w:r w:rsidRPr="00D40C45">
          <w:rPr>
            <w:rStyle w:val="Hyperlink"/>
            <w:rFonts w:cs="Arial"/>
            <w:sz w:val="23"/>
            <w:szCs w:val="23"/>
          </w:rPr>
          <w:t>http://www.mdt.mt.gov/other/webdata/external/const/forms/ADA_Documentation/MDT-CON-608_Depressed_Corner.xlsx</w:t>
        </w:r>
      </w:hyperlink>
    </w:p>
    <w:p w14:paraId="339905F5" w14:textId="77777777" w:rsidR="00F64A53" w:rsidRPr="00D40C45" w:rsidRDefault="00F64A53" w:rsidP="00F64A53">
      <w:pPr>
        <w:pStyle w:val="ListParagraph"/>
        <w:widowControl/>
        <w:numPr>
          <w:ilvl w:val="0"/>
          <w:numId w:val="29"/>
        </w:numPr>
        <w:autoSpaceDE w:val="0"/>
        <w:autoSpaceDN w:val="0"/>
        <w:adjustRightInd w:val="0"/>
        <w:spacing w:after="240"/>
        <w:rPr>
          <w:rFonts w:cs="Arial"/>
          <w:sz w:val="23"/>
          <w:szCs w:val="23"/>
        </w:rPr>
      </w:pPr>
      <w:r w:rsidRPr="00D40C45">
        <w:rPr>
          <w:rFonts w:cs="Arial"/>
          <w:sz w:val="23"/>
          <w:szCs w:val="23"/>
        </w:rPr>
        <w:t xml:space="preserve">Parallel Ramp: </w:t>
      </w:r>
      <w:hyperlink r:id="rId28" w:history="1">
        <w:r w:rsidRPr="00D40C45">
          <w:rPr>
            <w:rStyle w:val="Hyperlink"/>
            <w:rFonts w:cs="Arial"/>
            <w:sz w:val="23"/>
            <w:szCs w:val="23"/>
          </w:rPr>
          <w:t>http://www.mdt.mt.gov/other/webdata/external/const/forms/ADA_Documentation/MDT-CON-608_Parallel.xlsx</w:t>
        </w:r>
      </w:hyperlink>
    </w:p>
    <w:p w14:paraId="10864BD1" w14:textId="77777777" w:rsidR="00F64A53" w:rsidRPr="00D40C45" w:rsidRDefault="00F64A53" w:rsidP="00F64A53">
      <w:pPr>
        <w:pStyle w:val="ListParagraph"/>
        <w:widowControl/>
        <w:numPr>
          <w:ilvl w:val="0"/>
          <w:numId w:val="29"/>
        </w:numPr>
        <w:autoSpaceDE w:val="0"/>
        <w:autoSpaceDN w:val="0"/>
        <w:adjustRightInd w:val="0"/>
        <w:spacing w:after="240"/>
        <w:rPr>
          <w:rFonts w:cs="Arial"/>
          <w:sz w:val="23"/>
          <w:szCs w:val="23"/>
        </w:rPr>
      </w:pPr>
      <w:r w:rsidRPr="00D40C45">
        <w:rPr>
          <w:rFonts w:cs="Arial"/>
          <w:sz w:val="23"/>
          <w:szCs w:val="23"/>
        </w:rPr>
        <w:t xml:space="preserve">Perpendicular Ramp: </w:t>
      </w:r>
      <w:hyperlink r:id="rId29" w:history="1">
        <w:r w:rsidRPr="00D40C45">
          <w:rPr>
            <w:rStyle w:val="Hyperlink"/>
            <w:rFonts w:cs="Arial"/>
            <w:sz w:val="23"/>
            <w:szCs w:val="23"/>
          </w:rPr>
          <w:t>http://www.mdt.mt.gov/other/webdata/external/const/forms/ADA_Documentation/MDT-CON-608_Perpendicular.xlsx</w:t>
        </w:r>
      </w:hyperlink>
    </w:p>
    <w:p w14:paraId="0B17532A" w14:textId="77777777" w:rsidR="00F64A53" w:rsidRPr="00D40C45" w:rsidRDefault="00F64A53" w:rsidP="00F64A53">
      <w:pPr>
        <w:pStyle w:val="ListParagraph"/>
        <w:widowControl/>
        <w:numPr>
          <w:ilvl w:val="0"/>
          <w:numId w:val="29"/>
        </w:numPr>
        <w:autoSpaceDE w:val="0"/>
        <w:autoSpaceDN w:val="0"/>
        <w:adjustRightInd w:val="0"/>
        <w:spacing w:after="240"/>
        <w:rPr>
          <w:rFonts w:cs="Arial"/>
          <w:sz w:val="23"/>
          <w:szCs w:val="23"/>
        </w:rPr>
      </w:pPr>
      <w:r w:rsidRPr="00D40C45">
        <w:rPr>
          <w:rFonts w:cs="Arial"/>
          <w:sz w:val="23"/>
          <w:szCs w:val="23"/>
        </w:rPr>
        <w:t xml:space="preserve">Perpendicular Ramp – Shared Landing: </w:t>
      </w:r>
      <w:hyperlink r:id="rId30" w:history="1">
        <w:r w:rsidRPr="00D40C45">
          <w:rPr>
            <w:rStyle w:val="Hyperlink"/>
            <w:rFonts w:cs="Arial"/>
            <w:sz w:val="23"/>
            <w:szCs w:val="23"/>
          </w:rPr>
          <w:t>http://www.mdt.mt.gov/other/webdata/external/const/forms/ADA_Documentation/MDT-CON-608_Shared_Landing.xlsx</w:t>
        </w:r>
      </w:hyperlink>
    </w:p>
    <w:p w14:paraId="18DE3B9E" w14:textId="77777777" w:rsidR="00F64A53" w:rsidRPr="003873E0" w:rsidRDefault="00F64A53" w:rsidP="00F64A53">
      <w:pPr>
        <w:widowControl/>
        <w:autoSpaceDE w:val="0"/>
        <w:autoSpaceDN w:val="0"/>
        <w:adjustRightInd w:val="0"/>
        <w:spacing w:after="240"/>
        <w:ind w:left="360"/>
        <w:rPr>
          <w:rFonts w:cs="Arial"/>
          <w:sz w:val="23"/>
          <w:szCs w:val="23"/>
        </w:rPr>
      </w:pPr>
      <w:r w:rsidRPr="00D40C45">
        <w:rPr>
          <w:rFonts w:cs="Arial"/>
          <w:sz w:val="23"/>
          <w:szCs w:val="23"/>
        </w:rPr>
        <w:t xml:space="preserve">Save completed forms in the MDT electronic project file.  If you have questions, contact the ADA Coordinator at (406)444-5416 or </w:t>
      </w:r>
      <w:hyperlink r:id="rId31" w:history="1">
        <w:r w:rsidRPr="00D40C45">
          <w:rPr>
            <w:rStyle w:val="Hyperlink"/>
            <w:rFonts w:cs="Arial"/>
            <w:sz w:val="23"/>
            <w:szCs w:val="23"/>
          </w:rPr>
          <w:t>mmaze@mt.gov</w:t>
        </w:r>
      </w:hyperlink>
    </w:p>
    <w:p w14:paraId="1CCF3602" w14:textId="3C21EFAF" w:rsidR="00F5480A" w:rsidRPr="000F4AAB" w:rsidRDefault="00F5480A" w:rsidP="00F64A53">
      <w:pPr>
        <w:spacing w:before="240" w:after="240"/>
        <w:jc w:val="center"/>
        <w:rPr>
          <w:szCs w:val="22"/>
        </w:rPr>
      </w:pPr>
    </w:p>
    <w:sectPr w:rsidR="00F5480A" w:rsidRPr="000F4AAB" w:rsidSect="001559B2">
      <w:footerReference w:type="default" r:id="rId32"/>
      <w:endnotePr>
        <w:numFmt w:val="decimal"/>
      </w:endnotePr>
      <w:type w:val="continuous"/>
      <w:pgSz w:w="12240" w:h="15840"/>
      <w:pgMar w:top="1440" w:right="1080" w:bottom="1440" w:left="1080" w:header="432"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3AD4B" w14:textId="77777777" w:rsidR="005670A3" w:rsidRDefault="005670A3">
      <w:r>
        <w:separator/>
      </w:r>
    </w:p>
  </w:endnote>
  <w:endnote w:type="continuationSeparator" w:id="0">
    <w:p w14:paraId="688A413F" w14:textId="77777777" w:rsidR="005670A3" w:rsidRDefault="0056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lassGarmnd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708D" w14:textId="77777777" w:rsidR="008E1C77" w:rsidRDefault="008E1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190F" w14:textId="77777777" w:rsidR="00A52A25" w:rsidRDefault="00A52A25">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BEB6" w14:textId="77777777" w:rsidR="008E1C77" w:rsidRDefault="008E1C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3412" w14:textId="1E90236C" w:rsidR="005163DC" w:rsidRDefault="005163DC">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58527" w14:textId="77777777" w:rsidR="005670A3" w:rsidRDefault="005670A3">
      <w:r>
        <w:separator/>
      </w:r>
    </w:p>
  </w:footnote>
  <w:footnote w:type="continuationSeparator" w:id="0">
    <w:p w14:paraId="5642A980" w14:textId="77777777" w:rsidR="005670A3" w:rsidRDefault="00567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7D2C" w14:textId="77777777" w:rsidR="008E1C77" w:rsidRDefault="008E1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303"/>
      <w:gridCol w:w="1235"/>
      <w:gridCol w:w="6030"/>
      <w:gridCol w:w="2430"/>
    </w:tblGrid>
    <w:tr w:rsidR="00A52A25" w:rsidRPr="00636A6E" w14:paraId="19660A2F" w14:textId="77777777" w:rsidTr="004572D4">
      <w:trPr>
        <w:trHeight w:val="811"/>
      </w:trPr>
      <w:tc>
        <w:tcPr>
          <w:tcW w:w="2538" w:type="dxa"/>
          <w:gridSpan w:val="2"/>
          <w:vAlign w:val="center"/>
        </w:tcPr>
        <w:p w14:paraId="53236022" w14:textId="495AF784" w:rsidR="00A52A25" w:rsidRPr="00636A6E" w:rsidRDefault="00BE01DF" w:rsidP="00636A6E">
          <w:pPr>
            <w:widowControl/>
            <w:tabs>
              <w:tab w:val="center" w:pos="4680"/>
              <w:tab w:val="right" w:pos="9360"/>
            </w:tabs>
            <w:rPr>
              <w:rFonts w:ascii="Calibri" w:hAnsi="Calibri"/>
              <w:szCs w:val="22"/>
            </w:rPr>
          </w:pPr>
          <w:r>
            <w:rPr>
              <w:noProof/>
              <w:sz w:val="20"/>
            </w:rPr>
            <w:drawing>
              <wp:anchor distT="0" distB="0" distL="114300" distR="114300" simplePos="0" relativeHeight="251659264" behindDoc="0" locked="0" layoutInCell="1" allowOverlap="1" wp14:anchorId="41D65B4B" wp14:editId="2CE02F88">
                <wp:simplePos x="0" y="0"/>
                <wp:positionH relativeFrom="margin">
                  <wp:posOffset>-133350</wp:posOffset>
                </wp:positionH>
                <wp:positionV relativeFrom="paragraph">
                  <wp:posOffset>-66040</wp:posOffset>
                </wp:positionV>
                <wp:extent cx="2191385" cy="6121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1385"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30" w:type="dxa"/>
          <w:vMerge w:val="restart"/>
          <w:vAlign w:val="center"/>
        </w:tcPr>
        <w:p w14:paraId="1DA764EF" w14:textId="77777777" w:rsidR="00A52A25" w:rsidRPr="002418E7" w:rsidRDefault="00A52A25" w:rsidP="00636A6E">
          <w:pPr>
            <w:widowControl/>
            <w:tabs>
              <w:tab w:val="center" w:pos="4680"/>
              <w:tab w:val="right" w:pos="9360"/>
            </w:tabs>
            <w:jc w:val="center"/>
            <w:rPr>
              <w:sz w:val="28"/>
              <w:szCs w:val="28"/>
            </w:rPr>
          </w:pPr>
          <w:r w:rsidRPr="002418E7">
            <w:rPr>
              <w:sz w:val="28"/>
              <w:szCs w:val="28"/>
            </w:rPr>
            <w:t>Contractor Compliance</w:t>
          </w:r>
        </w:p>
        <w:p w14:paraId="39D7EB1C" w14:textId="77777777" w:rsidR="00A52A25" w:rsidRPr="002418E7" w:rsidRDefault="00A52A25" w:rsidP="00636A6E">
          <w:pPr>
            <w:widowControl/>
            <w:tabs>
              <w:tab w:val="center" w:pos="4680"/>
              <w:tab w:val="right" w:pos="9360"/>
            </w:tabs>
            <w:jc w:val="center"/>
            <w:rPr>
              <w:sz w:val="28"/>
              <w:szCs w:val="28"/>
            </w:rPr>
          </w:pPr>
          <w:r w:rsidRPr="002418E7">
            <w:rPr>
              <w:sz w:val="28"/>
              <w:szCs w:val="28"/>
            </w:rPr>
            <w:t>Preconstruction Conference Minutes</w:t>
          </w:r>
        </w:p>
        <w:p w14:paraId="1C7B0CE4" w14:textId="77777777" w:rsidR="00A52A25" w:rsidRPr="00636A6E" w:rsidRDefault="00A52A25" w:rsidP="009F3B02">
          <w:pPr>
            <w:widowControl/>
            <w:tabs>
              <w:tab w:val="center" w:pos="4680"/>
              <w:tab w:val="right" w:pos="9360"/>
            </w:tabs>
            <w:jc w:val="center"/>
            <w:rPr>
              <w:rFonts w:ascii="Calibri" w:hAnsi="Calibri"/>
              <w:szCs w:val="22"/>
            </w:rPr>
          </w:pPr>
        </w:p>
      </w:tc>
      <w:tc>
        <w:tcPr>
          <w:tcW w:w="2430" w:type="dxa"/>
          <w:vMerge w:val="restart"/>
        </w:tcPr>
        <w:p w14:paraId="37AA4000" w14:textId="77777777" w:rsidR="00A52A25" w:rsidRPr="00636A6E" w:rsidRDefault="00A52A25" w:rsidP="00636A6E">
          <w:pPr>
            <w:widowControl/>
            <w:rPr>
              <w:rFonts w:ascii="Calibri" w:hAnsi="Calibri"/>
              <w:szCs w:val="22"/>
            </w:rPr>
          </w:pPr>
        </w:p>
      </w:tc>
    </w:tr>
    <w:tr w:rsidR="00A52A25" w:rsidRPr="00636A6E" w14:paraId="67812599" w14:textId="77777777" w:rsidTr="004572D4">
      <w:trPr>
        <w:trHeight w:val="222"/>
      </w:trPr>
      <w:tc>
        <w:tcPr>
          <w:tcW w:w="1303" w:type="dxa"/>
          <w:vAlign w:val="bottom"/>
        </w:tcPr>
        <w:p w14:paraId="7AA159CE" w14:textId="4D94DB17" w:rsidR="00542391" w:rsidRPr="00B05C40" w:rsidRDefault="00A52A25" w:rsidP="00542391">
          <w:pPr>
            <w:snapToGrid w:val="0"/>
            <w:spacing w:before="60" w:line="259" w:lineRule="auto"/>
            <w:ind w:left="29" w:right="115"/>
            <w:rPr>
              <w:spacing w:val="-13"/>
              <w:sz w:val="16"/>
              <w:szCs w:val="16"/>
            </w:rPr>
          </w:pPr>
          <w:r w:rsidRPr="00B05C40">
            <w:rPr>
              <w:spacing w:val="-13"/>
              <w:sz w:val="16"/>
              <w:szCs w:val="16"/>
            </w:rPr>
            <w:t>MDT-CIV-</w:t>
          </w:r>
          <w:r w:rsidR="00542391" w:rsidRPr="00B05C40">
            <w:rPr>
              <w:spacing w:val="-13"/>
              <w:sz w:val="16"/>
              <w:szCs w:val="16"/>
            </w:rPr>
            <w:t>03</w:t>
          </w:r>
          <w:r w:rsidR="00373277" w:rsidRPr="00B05C40">
            <w:rPr>
              <w:spacing w:val="-13"/>
              <w:sz w:val="16"/>
              <w:szCs w:val="16"/>
            </w:rPr>
            <w:t>6</w:t>
          </w:r>
        </w:p>
      </w:tc>
      <w:tc>
        <w:tcPr>
          <w:tcW w:w="1235" w:type="dxa"/>
          <w:vAlign w:val="bottom"/>
        </w:tcPr>
        <w:p w14:paraId="1AFF1E89" w14:textId="50EA185A" w:rsidR="00A52A25" w:rsidRPr="00B05C40" w:rsidRDefault="00373277" w:rsidP="004572D4">
          <w:pPr>
            <w:snapToGrid w:val="0"/>
            <w:spacing w:before="60" w:line="259" w:lineRule="auto"/>
            <w:ind w:right="115"/>
            <w:rPr>
              <w:spacing w:val="-13"/>
              <w:sz w:val="16"/>
              <w:szCs w:val="16"/>
            </w:rPr>
          </w:pPr>
          <w:r w:rsidRPr="00B05C40">
            <w:rPr>
              <w:spacing w:val="-13"/>
              <w:sz w:val="16"/>
              <w:szCs w:val="16"/>
            </w:rPr>
            <w:t>01</w:t>
          </w:r>
          <w:r w:rsidR="00A52A25" w:rsidRPr="00B05C40">
            <w:rPr>
              <w:spacing w:val="-13"/>
              <w:sz w:val="16"/>
              <w:szCs w:val="16"/>
            </w:rPr>
            <w:t>/</w:t>
          </w:r>
          <w:r w:rsidRPr="00B05C40">
            <w:rPr>
              <w:spacing w:val="-13"/>
              <w:sz w:val="16"/>
              <w:szCs w:val="16"/>
            </w:rPr>
            <w:t>2</w:t>
          </w:r>
          <w:r w:rsidR="008E1C77">
            <w:rPr>
              <w:spacing w:val="-13"/>
              <w:sz w:val="16"/>
              <w:szCs w:val="16"/>
            </w:rPr>
            <w:t>4</w:t>
          </w:r>
        </w:p>
      </w:tc>
      <w:tc>
        <w:tcPr>
          <w:tcW w:w="6030" w:type="dxa"/>
          <w:vMerge/>
          <w:vAlign w:val="bottom"/>
        </w:tcPr>
        <w:p w14:paraId="48433A6C" w14:textId="77777777" w:rsidR="00A52A25" w:rsidRPr="00636A6E" w:rsidRDefault="00A52A25" w:rsidP="004572D4">
          <w:pPr>
            <w:snapToGrid w:val="0"/>
            <w:rPr>
              <w:sz w:val="28"/>
              <w:szCs w:val="28"/>
            </w:rPr>
          </w:pPr>
        </w:p>
      </w:tc>
      <w:tc>
        <w:tcPr>
          <w:tcW w:w="2430" w:type="dxa"/>
          <w:vMerge/>
          <w:vAlign w:val="bottom"/>
        </w:tcPr>
        <w:p w14:paraId="5625141B" w14:textId="77777777" w:rsidR="00A52A25" w:rsidRPr="00636A6E" w:rsidRDefault="00A52A25" w:rsidP="004572D4">
          <w:pPr>
            <w:widowControl/>
            <w:tabs>
              <w:tab w:val="center" w:pos="4680"/>
              <w:tab w:val="right" w:pos="9360"/>
            </w:tabs>
            <w:rPr>
              <w:rFonts w:ascii="Calibri" w:hAnsi="Calibri"/>
              <w:szCs w:val="22"/>
            </w:rPr>
          </w:pPr>
        </w:p>
      </w:tc>
    </w:tr>
    <w:tr w:rsidR="00A52A25" w:rsidRPr="00636A6E" w14:paraId="2E24711E" w14:textId="77777777" w:rsidTr="004572D4">
      <w:trPr>
        <w:trHeight w:val="282"/>
      </w:trPr>
      <w:tc>
        <w:tcPr>
          <w:tcW w:w="2538" w:type="dxa"/>
          <w:gridSpan w:val="2"/>
          <w:vAlign w:val="bottom"/>
        </w:tcPr>
        <w:p w14:paraId="608C5DF5" w14:textId="77777777" w:rsidR="00A52A25" w:rsidRDefault="00A52A25" w:rsidP="00636A6E">
          <w:pPr>
            <w:snapToGrid w:val="0"/>
            <w:spacing w:line="259" w:lineRule="auto"/>
            <w:ind w:left="29" w:right="115"/>
            <w:rPr>
              <w:spacing w:val="-13"/>
              <w:sz w:val="16"/>
              <w:szCs w:val="16"/>
            </w:rPr>
          </w:pPr>
          <w:r>
            <w:rPr>
              <w:spacing w:val="-13"/>
              <w:sz w:val="16"/>
              <w:szCs w:val="16"/>
            </w:rPr>
            <w:t>Previous versions obsolete</w:t>
          </w:r>
        </w:p>
        <w:p w14:paraId="2DF5D0E5" w14:textId="0DCAC05F" w:rsidR="00A52A25" w:rsidRPr="00636A6E" w:rsidRDefault="00A52A25" w:rsidP="002418E7">
          <w:pPr>
            <w:snapToGrid w:val="0"/>
            <w:spacing w:line="259" w:lineRule="auto"/>
            <w:ind w:left="29" w:right="115"/>
            <w:rPr>
              <w:spacing w:val="-13"/>
              <w:sz w:val="16"/>
              <w:szCs w:val="16"/>
            </w:rPr>
          </w:pPr>
          <w:r w:rsidRPr="00636A6E">
            <w:rPr>
              <w:spacing w:val="-13"/>
              <w:sz w:val="16"/>
              <w:szCs w:val="16"/>
            </w:rPr>
            <w:t xml:space="preserve">Page </w:t>
          </w:r>
          <w:r w:rsidRPr="00636A6E">
            <w:rPr>
              <w:spacing w:val="-13"/>
              <w:sz w:val="16"/>
              <w:szCs w:val="16"/>
            </w:rPr>
            <w:fldChar w:fldCharType="begin"/>
          </w:r>
          <w:r w:rsidRPr="00636A6E">
            <w:rPr>
              <w:spacing w:val="-13"/>
              <w:sz w:val="16"/>
              <w:szCs w:val="16"/>
            </w:rPr>
            <w:instrText xml:space="preserve"> PAGE  \* Arabic  \* MERGEFORMAT </w:instrText>
          </w:r>
          <w:r w:rsidRPr="00636A6E">
            <w:rPr>
              <w:spacing w:val="-13"/>
              <w:sz w:val="16"/>
              <w:szCs w:val="16"/>
            </w:rPr>
            <w:fldChar w:fldCharType="separate"/>
          </w:r>
          <w:r w:rsidR="000F5624">
            <w:rPr>
              <w:noProof/>
              <w:spacing w:val="-13"/>
              <w:sz w:val="16"/>
              <w:szCs w:val="16"/>
            </w:rPr>
            <w:t>5</w:t>
          </w:r>
          <w:r w:rsidRPr="00636A6E">
            <w:rPr>
              <w:spacing w:val="-13"/>
              <w:sz w:val="16"/>
              <w:szCs w:val="16"/>
            </w:rPr>
            <w:fldChar w:fldCharType="end"/>
          </w:r>
          <w:r w:rsidRPr="00636A6E">
            <w:rPr>
              <w:spacing w:val="-13"/>
              <w:sz w:val="16"/>
              <w:szCs w:val="16"/>
            </w:rPr>
            <w:t xml:space="preserve"> of </w:t>
          </w:r>
          <w:r w:rsidRPr="00636A6E">
            <w:rPr>
              <w:spacing w:val="-13"/>
              <w:sz w:val="16"/>
              <w:szCs w:val="16"/>
            </w:rPr>
            <w:fldChar w:fldCharType="begin"/>
          </w:r>
          <w:r w:rsidRPr="00636A6E">
            <w:rPr>
              <w:spacing w:val="-13"/>
              <w:sz w:val="16"/>
              <w:szCs w:val="16"/>
            </w:rPr>
            <w:instrText xml:space="preserve"> NUMPAGES  \* Arabic  \* MERGEFORMAT </w:instrText>
          </w:r>
          <w:r w:rsidRPr="00636A6E">
            <w:rPr>
              <w:spacing w:val="-13"/>
              <w:sz w:val="16"/>
              <w:szCs w:val="16"/>
            </w:rPr>
            <w:fldChar w:fldCharType="separate"/>
          </w:r>
          <w:r w:rsidR="000F5624">
            <w:rPr>
              <w:noProof/>
              <w:spacing w:val="-13"/>
              <w:sz w:val="16"/>
              <w:szCs w:val="16"/>
            </w:rPr>
            <w:t>5</w:t>
          </w:r>
          <w:r w:rsidRPr="00636A6E">
            <w:rPr>
              <w:spacing w:val="-13"/>
              <w:sz w:val="16"/>
              <w:szCs w:val="16"/>
            </w:rPr>
            <w:fldChar w:fldCharType="end"/>
          </w:r>
        </w:p>
      </w:tc>
      <w:tc>
        <w:tcPr>
          <w:tcW w:w="6030" w:type="dxa"/>
          <w:vMerge/>
          <w:vAlign w:val="bottom"/>
        </w:tcPr>
        <w:p w14:paraId="4A5BAB4C" w14:textId="77777777" w:rsidR="00A52A25" w:rsidRPr="00636A6E" w:rsidRDefault="00A52A25" w:rsidP="00636A6E">
          <w:pPr>
            <w:widowControl/>
            <w:tabs>
              <w:tab w:val="center" w:pos="4680"/>
              <w:tab w:val="right" w:pos="9360"/>
            </w:tabs>
            <w:rPr>
              <w:sz w:val="28"/>
              <w:szCs w:val="28"/>
            </w:rPr>
          </w:pPr>
        </w:p>
      </w:tc>
      <w:tc>
        <w:tcPr>
          <w:tcW w:w="2430" w:type="dxa"/>
          <w:vMerge/>
          <w:vAlign w:val="bottom"/>
        </w:tcPr>
        <w:p w14:paraId="39C74EBD" w14:textId="77777777" w:rsidR="00A52A25" w:rsidRPr="00636A6E" w:rsidRDefault="00A52A25" w:rsidP="00636A6E">
          <w:pPr>
            <w:widowControl/>
            <w:tabs>
              <w:tab w:val="center" w:pos="4680"/>
              <w:tab w:val="right" w:pos="9360"/>
            </w:tabs>
            <w:rPr>
              <w:rFonts w:ascii="Calibri" w:hAnsi="Calibri"/>
              <w:szCs w:val="22"/>
            </w:rPr>
          </w:pPr>
        </w:p>
      </w:tc>
    </w:tr>
  </w:tbl>
  <w:p w14:paraId="4714582D" w14:textId="77777777" w:rsidR="00A52A25" w:rsidRPr="00636A6E" w:rsidRDefault="00A52A25" w:rsidP="004572D4">
    <w:pPr>
      <w:widowControl/>
      <w:tabs>
        <w:tab w:val="center" w:pos="4680"/>
        <w:tab w:val="right" w:pos="9360"/>
      </w:tabs>
      <w:rPr>
        <w:rFonts w:ascii="Calibri" w:eastAsia="Calibri" w:hAnsi="Calibri"/>
        <w:snapToGrid/>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E36A" w14:textId="77777777" w:rsidR="008E1C77" w:rsidRDefault="008E1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9E5"/>
    <w:multiLevelType w:val="hybridMultilevel"/>
    <w:tmpl w:val="8684DD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8B6ADD"/>
    <w:multiLevelType w:val="hybridMultilevel"/>
    <w:tmpl w:val="A61E6102"/>
    <w:lvl w:ilvl="0" w:tplc="DBA0480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731280"/>
    <w:multiLevelType w:val="hybridMultilevel"/>
    <w:tmpl w:val="D50E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B1D50"/>
    <w:multiLevelType w:val="hybridMultilevel"/>
    <w:tmpl w:val="59B4D1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ED6DFE"/>
    <w:multiLevelType w:val="hybridMultilevel"/>
    <w:tmpl w:val="64D48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751F0"/>
    <w:multiLevelType w:val="hybridMultilevel"/>
    <w:tmpl w:val="4E269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577CCD"/>
    <w:multiLevelType w:val="hybridMultilevel"/>
    <w:tmpl w:val="352C5B0A"/>
    <w:lvl w:ilvl="0" w:tplc="E138C8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B46DC"/>
    <w:multiLevelType w:val="hybridMultilevel"/>
    <w:tmpl w:val="400C5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502C7"/>
    <w:multiLevelType w:val="hybridMultilevel"/>
    <w:tmpl w:val="90D499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578D3"/>
    <w:multiLevelType w:val="hybridMultilevel"/>
    <w:tmpl w:val="06FC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87FE7"/>
    <w:multiLevelType w:val="hybridMultilevel"/>
    <w:tmpl w:val="3E744DD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2384FA3"/>
    <w:multiLevelType w:val="hybridMultilevel"/>
    <w:tmpl w:val="BFACA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E4934"/>
    <w:multiLevelType w:val="hybridMultilevel"/>
    <w:tmpl w:val="0B2A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93D"/>
    <w:multiLevelType w:val="singleLevel"/>
    <w:tmpl w:val="E138C8D2"/>
    <w:lvl w:ilvl="0">
      <w:start w:val="1"/>
      <w:numFmt w:val="decimal"/>
      <w:lvlText w:val="%1."/>
      <w:lvlJc w:val="left"/>
      <w:pPr>
        <w:tabs>
          <w:tab w:val="num" w:pos="720"/>
        </w:tabs>
        <w:ind w:left="720" w:hanging="720"/>
      </w:pPr>
      <w:rPr>
        <w:rFonts w:hint="default"/>
      </w:rPr>
    </w:lvl>
  </w:abstractNum>
  <w:abstractNum w:abstractNumId="14" w15:restartNumberingAfterBreak="0">
    <w:nsid w:val="3B707AE7"/>
    <w:multiLevelType w:val="hybridMultilevel"/>
    <w:tmpl w:val="A2123984"/>
    <w:lvl w:ilvl="0" w:tplc="78885D8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41691F32"/>
    <w:multiLevelType w:val="hybridMultilevel"/>
    <w:tmpl w:val="05CA85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6420B33"/>
    <w:multiLevelType w:val="hybridMultilevel"/>
    <w:tmpl w:val="C436F8B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8C36AC"/>
    <w:multiLevelType w:val="hybridMultilevel"/>
    <w:tmpl w:val="34F8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856547"/>
    <w:multiLevelType w:val="hybridMultilevel"/>
    <w:tmpl w:val="37809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E48DA"/>
    <w:multiLevelType w:val="hybridMultilevel"/>
    <w:tmpl w:val="2C1ED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901698"/>
    <w:multiLevelType w:val="hybridMultilevel"/>
    <w:tmpl w:val="F0A0C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671608"/>
    <w:multiLevelType w:val="hybridMultilevel"/>
    <w:tmpl w:val="38823C2E"/>
    <w:lvl w:ilvl="0" w:tplc="451839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AA3320"/>
    <w:multiLevelType w:val="hybridMultilevel"/>
    <w:tmpl w:val="273ED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833AC2"/>
    <w:multiLevelType w:val="hybridMultilevel"/>
    <w:tmpl w:val="C8C01698"/>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0C2EB6"/>
    <w:multiLevelType w:val="hybridMultilevel"/>
    <w:tmpl w:val="83F82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7808A4"/>
    <w:multiLevelType w:val="hybridMultilevel"/>
    <w:tmpl w:val="71C860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897C02"/>
    <w:multiLevelType w:val="hybridMultilevel"/>
    <w:tmpl w:val="6D1E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707C24"/>
    <w:multiLevelType w:val="hybridMultilevel"/>
    <w:tmpl w:val="DB38AA3A"/>
    <w:lvl w:ilvl="0" w:tplc="A66C2154">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77E02519"/>
    <w:multiLevelType w:val="singleLevel"/>
    <w:tmpl w:val="23746D5C"/>
    <w:lvl w:ilvl="0">
      <w:start w:val="1"/>
      <w:numFmt w:val="bullet"/>
      <w:pStyle w:val="Bullet-Text"/>
      <w:lvlText w:val=""/>
      <w:lvlJc w:val="left"/>
      <w:pPr>
        <w:tabs>
          <w:tab w:val="num" w:pos="1800"/>
        </w:tabs>
        <w:ind w:left="0" w:firstLine="1440"/>
      </w:pPr>
      <w:rPr>
        <w:rFonts w:ascii="Symbol" w:hAnsi="Symbol" w:hint="default"/>
      </w:rPr>
    </w:lvl>
  </w:abstractNum>
  <w:abstractNum w:abstractNumId="29" w15:restartNumberingAfterBreak="0">
    <w:nsid w:val="7B874677"/>
    <w:multiLevelType w:val="hybridMultilevel"/>
    <w:tmpl w:val="1C8EFA08"/>
    <w:lvl w:ilvl="0" w:tplc="E138C8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97942625">
    <w:abstractNumId w:val="13"/>
  </w:num>
  <w:num w:numId="2" w16cid:durableId="2023168769">
    <w:abstractNumId w:val="16"/>
  </w:num>
  <w:num w:numId="3" w16cid:durableId="1028336815">
    <w:abstractNumId w:val="3"/>
  </w:num>
  <w:num w:numId="4" w16cid:durableId="1671592982">
    <w:abstractNumId w:val="25"/>
  </w:num>
  <w:num w:numId="5" w16cid:durableId="1267688778">
    <w:abstractNumId w:val="5"/>
  </w:num>
  <w:num w:numId="6" w16cid:durableId="1931498807">
    <w:abstractNumId w:val="29"/>
  </w:num>
  <w:num w:numId="7" w16cid:durableId="442383220">
    <w:abstractNumId w:val="1"/>
  </w:num>
  <w:num w:numId="8" w16cid:durableId="2021734448">
    <w:abstractNumId w:val="24"/>
  </w:num>
  <w:num w:numId="9" w16cid:durableId="2126272519">
    <w:abstractNumId w:val="14"/>
  </w:num>
  <w:num w:numId="10" w16cid:durableId="949822965">
    <w:abstractNumId w:val="11"/>
  </w:num>
  <w:num w:numId="11" w16cid:durableId="1402798960">
    <w:abstractNumId w:val="6"/>
  </w:num>
  <w:num w:numId="12" w16cid:durableId="1124039494">
    <w:abstractNumId w:val="20"/>
  </w:num>
  <w:num w:numId="13" w16cid:durableId="1401534">
    <w:abstractNumId w:val="4"/>
  </w:num>
  <w:num w:numId="14" w16cid:durableId="1496603164">
    <w:abstractNumId w:val="15"/>
  </w:num>
  <w:num w:numId="15" w16cid:durableId="1133476484">
    <w:abstractNumId w:val="21"/>
  </w:num>
  <w:num w:numId="16" w16cid:durableId="557860517">
    <w:abstractNumId w:val="23"/>
  </w:num>
  <w:num w:numId="17" w16cid:durableId="371661487">
    <w:abstractNumId w:val="10"/>
  </w:num>
  <w:num w:numId="18" w16cid:durableId="984361315">
    <w:abstractNumId w:val="0"/>
  </w:num>
  <w:num w:numId="19" w16cid:durableId="1147479176">
    <w:abstractNumId w:val="8"/>
  </w:num>
  <w:num w:numId="20" w16cid:durableId="524640351">
    <w:abstractNumId w:val="26"/>
  </w:num>
  <w:num w:numId="21" w16cid:durableId="547299004">
    <w:abstractNumId w:val="2"/>
  </w:num>
  <w:num w:numId="22" w16cid:durableId="460919901">
    <w:abstractNumId w:val="12"/>
  </w:num>
  <w:num w:numId="23" w16cid:durableId="1497182883">
    <w:abstractNumId w:val="27"/>
  </w:num>
  <w:num w:numId="24" w16cid:durableId="1128623661">
    <w:abstractNumId w:val="9"/>
  </w:num>
  <w:num w:numId="25" w16cid:durableId="1196696537">
    <w:abstractNumId w:val="22"/>
  </w:num>
  <w:num w:numId="26" w16cid:durableId="473068211">
    <w:abstractNumId w:val="18"/>
  </w:num>
  <w:num w:numId="27" w16cid:durableId="307176096">
    <w:abstractNumId w:val="28"/>
  </w:num>
  <w:num w:numId="28" w16cid:durableId="940722516">
    <w:abstractNumId w:val="19"/>
  </w:num>
  <w:num w:numId="29" w16cid:durableId="1326712574">
    <w:abstractNumId w:val="17"/>
  </w:num>
  <w:num w:numId="30" w16cid:durableId="2141972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DA"/>
    <w:rsid w:val="00000A74"/>
    <w:rsid w:val="00004D7E"/>
    <w:rsid w:val="0000567B"/>
    <w:rsid w:val="00012542"/>
    <w:rsid w:val="00031126"/>
    <w:rsid w:val="0003150D"/>
    <w:rsid w:val="000516CE"/>
    <w:rsid w:val="000562BA"/>
    <w:rsid w:val="000574DF"/>
    <w:rsid w:val="00057EB3"/>
    <w:rsid w:val="0006292F"/>
    <w:rsid w:val="00067F99"/>
    <w:rsid w:val="00073E43"/>
    <w:rsid w:val="00074A7C"/>
    <w:rsid w:val="000764C8"/>
    <w:rsid w:val="00085BC8"/>
    <w:rsid w:val="0009374F"/>
    <w:rsid w:val="00095445"/>
    <w:rsid w:val="0009765D"/>
    <w:rsid w:val="000A14F9"/>
    <w:rsid w:val="000A7548"/>
    <w:rsid w:val="000C58C3"/>
    <w:rsid w:val="000C5F99"/>
    <w:rsid w:val="000D58F2"/>
    <w:rsid w:val="000E5FE5"/>
    <w:rsid w:val="000F5624"/>
    <w:rsid w:val="00124022"/>
    <w:rsid w:val="00124676"/>
    <w:rsid w:val="00144558"/>
    <w:rsid w:val="001559B2"/>
    <w:rsid w:val="0016375A"/>
    <w:rsid w:val="001655D5"/>
    <w:rsid w:val="001673BF"/>
    <w:rsid w:val="001729BD"/>
    <w:rsid w:val="00196E6A"/>
    <w:rsid w:val="001A3128"/>
    <w:rsid w:val="001C3FCE"/>
    <w:rsid w:val="002138E6"/>
    <w:rsid w:val="0022783B"/>
    <w:rsid w:val="0023260D"/>
    <w:rsid w:val="00235468"/>
    <w:rsid w:val="00241131"/>
    <w:rsid w:val="002418E7"/>
    <w:rsid w:val="00245F24"/>
    <w:rsid w:val="00265506"/>
    <w:rsid w:val="00281BCE"/>
    <w:rsid w:val="00286384"/>
    <w:rsid w:val="00296046"/>
    <w:rsid w:val="002C785C"/>
    <w:rsid w:val="002D501B"/>
    <w:rsid w:val="002D655B"/>
    <w:rsid w:val="002D667B"/>
    <w:rsid w:val="002E6A8D"/>
    <w:rsid w:val="002E7828"/>
    <w:rsid w:val="002F2E99"/>
    <w:rsid w:val="00310510"/>
    <w:rsid w:val="00331288"/>
    <w:rsid w:val="003344FF"/>
    <w:rsid w:val="00341837"/>
    <w:rsid w:val="0035416B"/>
    <w:rsid w:val="0036528A"/>
    <w:rsid w:val="003654E8"/>
    <w:rsid w:val="00373277"/>
    <w:rsid w:val="003836D7"/>
    <w:rsid w:val="003B1485"/>
    <w:rsid w:val="003C7D63"/>
    <w:rsid w:val="003D1A33"/>
    <w:rsid w:val="003D63BF"/>
    <w:rsid w:val="00405E51"/>
    <w:rsid w:val="004365D2"/>
    <w:rsid w:val="004561E3"/>
    <w:rsid w:val="00461320"/>
    <w:rsid w:val="00461FF6"/>
    <w:rsid w:val="00471B8E"/>
    <w:rsid w:val="004761EF"/>
    <w:rsid w:val="004B6655"/>
    <w:rsid w:val="004C3A31"/>
    <w:rsid w:val="004D0943"/>
    <w:rsid w:val="004D0B06"/>
    <w:rsid w:val="004D1979"/>
    <w:rsid w:val="004D2C8B"/>
    <w:rsid w:val="004F3624"/>
    <w:rsid w:val="004F40D8"/>
    <w:rsid w:val="004F5D74"/>
    <w:rsid w:val="004F7A95"/>
    <w:rsid w:val="0050619D"/>
    <w:rsid w:val="00507D1A"/>
    <w:rsid w:val="005163DC"/>
    <w:rsid w:val="0052019A"/>
    <w:rsid w:val="00522D0A"/>
    <w:rsid w:val="0052586D"/>
    <w:rsid w:val="00527390"/>
    <w:rsid w:val="005415A9"/>
    <w:rsid w:val="00541C4B"/>
    <w:rsid w:val="00542391"/>
    <w:rsid w:val="005423E3"/>
    <w:rsid w:val="005517F1"/>
    <w:rsid w:val="00555231"/>
    <w:rsid w:val="00561EC5"/>
    <w:rsid w:val="005638DE"/>
    <w:rsid w:val="005670A3"/>
    <w:rsid w:val="00567244"/>
    <w:rsid w:val="005D1DAE"/>
    <w:rsid w:val="005F1E34"/>
    <w:rsid w:val="005F2CE5"/>
    <w:rsid w:val="00610C5B"/>
    <w:rsid w:val="00611260"/>
    <w:rsid w:val="006118E4"/>
    <w:rsid w:val="006362A3"/>
    <w:rsid w:val="00636A6E"/>
    <w:rsid w:val="006424AB"/>
    <w:rsid w:val="006505B3"/>
    <w:rsid w:val="006604A7"/>
    <w:rsid w:val="006606A1"/>
    <w:rsid w:val="00663D97"/>
    <w:rsid w:val="00667E1E"/>
    <w:rsid w:val="006830C7"/>
    <w:rsid w:val="00683AF7"/>
    <w:rsid w:val="0068715E"/>
    <w:rsid w:val="00692DBD"/>
    <w:rsid w:val="006B6D94"/>
    <w:rsid w:val="006E3A3D"/>
    <w:rsid w:val="006F4DB6"/>
    <w:rsid w:val="00706B8A"/>
    <w:rsid w:val="00706DF3"/>
    <w:rsid w:val="00715F3E"/>
    <w:rsid w:val="0072530D"/>
    <w:rsid w:val="0073769A"/>
    <w:rsid w:val="00737F2B"/>
    <w:rsid w:val="00741648"/>
    <w:rsid w:val="00744C2A"/>
    <w:rsid w:val="00746A95"/>
    <w:rsid w:val="007543D8"/>
    <w:rsid w:val="00754F6D"/>
    <w:rsid w:val="0075547B"/>
    <w:rsid w:val="007659EA"/>
    <w:rsid w:val="00765B58"/>
    <w:rsid w:val="00774731"/>
    <w:rsid w:val="007806CE"/>
    <w:rsid w:val="00780916"/>
    <w:rsid w:val="00783218"/>
    <w:rsid w:val="00791C1C"/>
    <w:rsid w:val="007A274D"/>
    <w:rsid w:val="007A515E"/>
    <w:rsid w:val="007A6670"/>
    <w:rsid w:val="007C4004"/>
    <w:rsid w:val="007C47E8"/>
    <w:rsid w:val="007C610B"/>
    <w:rsid w:val="007E19F5"/>
    <w:rsid w:val="00823945"/>
    <w:rsid w:val="00834888"/>
    <w:rsid w:val="00845C6E"/>
    <w:rsid w:val="00862941"/>
    <w:rsid w:val="008777C0"/>
    <w:rsid w:val="0088439B"/>
    <w:rsid w:val="00893ADA"/>
    <w:rsid w:val="0089448C"/>
    <w:rsid w:val="008952A0"/>
    <w:rsid w:val="008A114C"/>
    <w:rsid w:val="008A14C4"/>
    <w:rsid w:val="008A4EC6"/>
    <w:rsid w:val="008B25AD"/>
    <w:rsid w:val="008B324B"/>
    <w:rsid w:val="008C4E20"/>
    <w:rsid w:val="008C6943"/>
    <w:rsid w:val="008D3348"/>
    <w:rsid w:val="008E12FA"/>
    <w:rsid w:val="008E1C77"/>
    <w:rsid w:val="008E6056"/>
    <w:rsid w:val="008E7857"/>
    <w:rsid w:val="0090200A"/>
    <w:rsid w:val="00903AA5"/>
    <w:rsid w:val="00906F92"/>
    <w:rsid w:val="00907434"/>
    <w:rsid w:val="00924CE1"/>
    <w:rsid w:val="00925A76"/>
    <w:rsid w:val="0093453C"/>
    <w:rsid w:val="0094441B"/>
    <w:rsid w:val="009609EF"/>
    <w:rsid w:val="009711C4"/>
    <w:rsid w:val="00974593"/>
    <w:rsid w:val="00980591"/>
    <w:rsid w:val="0099014D"/>
    <w:rsid w:val="009A3C47"/>
    <w:rsid w:val="009B0155"/>
    <w:rsid w:val="009C1577"/>
    <w:rsid w:val="009D3FE8"/>
    <w:rsid w:val="009F3B02"/>
    <w:rsid w:val="009F5126"/>
    <w:rsid w:val="00A038DB"/>
    <w:rsid w:val="00A10340"/>
    <w:rsid w:val="00A108F4"/>
    <w:rsid w:val="00A13CF6"/>
    <w:rsid w:val="00A265DD"/>
    <w:rsid w:val="00A32923"/>
    <w:rsid w:val="00A52A25"/>
    <w:rsid w:val="00A613CE"/>
    <w:rsid w:val="00A8102F"/>
    <w:rsid w:val="00A839F0"/>
    <w:rsid w:val="00A8446D"/>
    <w:rsid w:val="00A91D67"/>
    <w:rsid w:val="00AA5A82"/>
    <w:rsid w:val="00AB0447"/>
    <w:rsid w:val="00AB577F"/>
    <w:rsid w:val="00AC05F9"/>
    <w:rsid w:val="00AC1F4B"/>
    <w:rsid w:val="00AC24BA"/>
    <w:rsid w:val="00AC3AFD"/>
    <w:rsid w:val="00AD5727"/>
    <w:rsid w:val="00AE26FE"/>
    <w:rsid w:val="00AE3352"/>
    <w:rsid w:val="00AE603D"/>
    <w:rsid w:val="00AF09BD"/>
    <w:rsid w:val="00AF17DA"/>
    <w:rsid w:val="00AF2F61"/>
    <w:rsid w:val="00B04AFD"/>
    <w:rsid w:val="00B05C40"/>
    <w:rsid w:val="00B31218"/>
    <w:rsid w:val="00B35907"/>
    <w:rsid w:val="00B45F47"/>
    <w:rsid w:val="00B5650B"/>
    <w:rsid w:val="00B64B17"/>
    <w:rsid w:val="00B64D5D"/>
    <w:rsid w:val="00B8178E"/>
    <w:rsid w:val="00B94452"/>
    <w:rsid w:val="00B96804"/>
    <w:rsid w:val="00BA0F5B"/>
    <w:rsid w:val="00BA6552"/>
    <w:rsid w:val="00BA70D4"/>
    <w:rsid w:val="00BB219E"/>
    <w:rsid w:val="00BB6053"/>
    <w:rsid w:val="00BC08C3"/>
    <w:rsid w:val="00BC0E7B"/>
    <w:rsid w:val="00BD22C3"/>
    <w:rsid w:val="00BE01DF"/>
    <w:rsid w:val="00BE2748"/>
    <w:rsid w:val="00C0137D"/>
    <w:rsid w:val="00C10942"/>
    <w:rsid w:val="00C138AE"/>
    <w:rsid w:val="00C25C4C"/>
    <w:rsid w:val="00C3030A"/>
    <w:rsid w:val="00C50B3D"/>
    <w:rsid w:val="00C516AF"/>
    <w:rsid w:val="00C54B42"/>
    <w:rsid w:val="00C54C69"/>
    <w:rsid w:val="00C60375"/>
    <w:rsid w:val="00C70874"/>
    <w:rsid w:val="00C71403"/>
    <w:rsid w:val="00C80123"/>
    <w:rsid w:val="00C825EC"/>
    <w:rsid w:val="00C83221"/>
    <w:rsid w:val="00C85F86"/>
    <w:rsid w:val="00C914E8"/>
    <w:rsid w:val="00CA26AD"/>
    <w:rsid w:val="00CA3DC5"/>
    <w:rsid w:val="00CB161B"/>
    <w:rsid w:val="00CB5504"/>
    <w:rsid w:val="00CE6952"/>
    <w:rsid w:val="00D039CB"/>
    <w:rsid w:val="00D04DE5"/>
    <w:rsid w:val="00D052A4"/>
    <w:rsid w:val="00D10797"/>
    <w:rsid w:val="00D11E69"/>
    <w:rsid w:val="00D333C5"/>
    <w:rsid w:val="00D40C45"/>
    <w:rsid w:val="00D47833"/>
    <w:rsid w:val="00D62A53"/>
    <w:rsid w:val="00D80EEE"/>
    <w:rsid w:val="00D97E26"/>
    <w:rsid w:val="00DA4F93"/>
    <w:rsid w:val="00DA776A"/>
    <w:rsid w:val="00DA7A50"/>
    <w:rsid w:val="00DC02C7"/>
    <w:rsid w:val="00DC2C54"/>
    <w:rsid w:val="00DD0915"/>
    <w:rsid w:val="00DD4D3B"/>
    <w:rsid w:val="00DD608E"/>
    <w:rsid w:val="00E02859"/>
    <w:rsid w:val="00E031C8"/>
    <w:rsid w:val="00E05007"/>
    <w:rsid w:val="00E071FB"/>
    <w:rsid w:val="00E11BB9"/>
    <w:rsid w:val="00E1633E"/>
    <w:rsid w:val="00E17E6A"/>
    <w:rsid w:val="00E24E93"/>
    <w:rsid w:val="00E308B6"/>
    <w:rsid w:val="00E31648"/>
    <w:rsid w:val="00E3389F"/>
    <w:rsid w:val="00E46DB8"/>
    <w:rsid w:val="00E8240C"/>
    <w:rsid w:val="00E916D0"/>
    <w:rsid w:val="00E93B09"/>
    <w:rsid w:val="00E93E4B"/>
    <w:rsid w:val="00EA6FEF"/>
    <w:rsid w:val="00EB12DB"/>
    <w:rsid w:val="00EB140B"/>
    <w:rsid w:val="00EB25C1"/>
    <w:rsid w:val="00EB421B"/>
    <w:rsid w:val="00EC2933"/>
    <w:rsid w:val="00EC6FC2"/>
    <w:rsid w:val="00EE402C"/>
    <w:rsid w:val="00F00302"/>
    <w:rsid w:val="00F128D2"/>
    <w:rsid w:val="00F2639E"/>
    <w:rsid w:val="00F4566A"/>
    <w:rsid w:val="00F5480A"/>
    <w:rsid w:val="00F60E7A"/>
    <w:rsid w:val="00F64A53"/>
    <w:rsid w:val="00F67597"/>
    <w:rsid w:val="00F76B72"/>
    <w:rsid w:val="00F85400"/>
    <w:rsid w:val="00FC3191"/>
    <w:rsid w:val="00FD2484"/>
    <w:rsid w:val="00FE1045"/>
    <w:rsid w:val="00FF2452"/>
    <w:rsid w:val="00FF5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0EC6AB"/>
  <w15:docId w15:val="{90807335-DA13-47A6-8FD9-B9153B54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8E7"/>
    <w:pPr>
      <w:widowControl w:val="0"/>
    </w:pPr>
    <w:rPr>
      <w:rFonts w:ascii="Arial" w:hAnsi="Arial"/>
      <w:snapToGrid w:val="0"/>
      <w:sz w:val="22"/>
    </w:rPr>
  </w:style>
  <w:style w:type="paragraph" w:styleId="Heading1">
    <w:name w:val="heading 1"/>
    <w:basedOn w:val="Normal"/>
    <w:next w:val="Normal"/>
    <w:qFormat/>
    <w:rsid w:val="002418E7"/>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tLeast"/>
      <w:jc w:val="center"/>
      <w:outlineLvl w:val="0"/>
    </w:pPr>
    <w:rPr>
      <w:b/>
      <w:sz w:val="24"/>
      <w:u w:val="single"/>
    </w:rPr>
  </w:style>
  <w:style w:type="paragraph" w:styleId="Heading2">
    <w:name w:val="heading 2"/>
    <w:basedOn w:val="Normal"/>
    <w:next w:val="Normal"/>
    <w:qFormat/>
    <w:rsid w:val="00B94452"/>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outlineLvl w:val="1"/>
    </w:pPr>
    <w:rPr>
      <w:rFonts w:ascii="ClassGarmnd BT" w:hAnsi="ClassGarmnd BT"/>
      <w:b/>
      <w:sz w:val="20"/>
    </w:rPr>
  </w:style>
  <w:style w:type="paragraph" w:styleId="Heading3">
    <w:name w:val="heading 3"/>
    <w:basedOn w:val="Normal"/>
    <w:next w:val="Normal"/>
    <w:qFormat/>
    <w:rsid w:val="00B94452"/>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outlineLvl w:val="2"/>
    </w:pPr>
    <w:rPr>
      <w:rFonts w:ascii="ClassGarmnd BT" w:hAnsi="ClassGarmnd BT"/>
      <w:b/>
      <w:u w:val="single"/>
    </w:rPr>
  </w:style>
  <w:style w:type="paragraph" w:styleId="Heading4">
    <w:name w:val="heading 4"/>
    <w:basedOn w:val="Normal"/>
    <w:next w:val="Normal"/>
    <w:qFormat/>
    <w:rsid w:val="00B94452"/>
    <w:pPr>
      <w:keepNext/>
      <w:widowControl/>
      <w:tabs>
        <w:tab w:val="left" w:pos="-1440"/>
        <w:tab w:val="left" w:pos="-720"/>
      </w:tabs>
      <w:spacing w:line="240" w:lineRule="atLeas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94452"/>
  </w:style>
  <w:style w:type="paragraph" w:styleId="Header">
    <w:name w:val="header"/>
    <w:basedOn w:val="Normal"/>
    <w:link w:val="HeaderChar"/>
    <w:uiPriority w:val="99"/>
    <w:rsid w:val="00B94452"/>
    <w:pPr>
      <w:tabs>
        <w:tab w:val="center" w:pos="4320"/>
        <w:tab w:val="right" w:pos="8640"/>
      </w:tabs>
    </w:pPr>
  </w:style>
  <w:style w:type="paragraph" w:styleId="Footer">
    <w:name w:val="footer"/>
    <w:basedOn w:val="Normal"/>
    <w:link w:val="FooterChar"/>
    <w:uiPriority w:val="99"/>
    <w:rsid w:val="00B94452"/>
    <w:pPr>
      <w:tabs>
        <w:tab w:val="center" w:pos="4320"/>
        <w:tab w:val="right" w:pos="8640"/>
      </w:tabs>
    </w:pPr>
  </w:style>
  <w:style w:type="paragraph" w:styleId="BodyTextIndent">
    <w:name w:val="Body Text Indent"/>
    <w:basedOn w:val="Normal"/>
    <w:semiHidden/>
    <w:rsid w:val="00B944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Pr>
      <w:rFonts w:ascii="ClassGarmnd BT" w:hAnsi="ClassGarmnd BT"/>
    </w:rPr>
  </w:style>
  <w:style w:type="paragraph" w:styleId="Title">
    <w:name w:val="Title"/>
    <w:basedOn w:val="Normal"/>
    <w:qFormat/>
    <w:rsid w:val="00B94452"/>
    <w:pPr>
      <w:widowControl/>
      <w:tabs>
        <w:tab w:val="center" w:pos="4320"/>
        <w:tab w:val="right" w:pos="8640"/>
      </w:tabs>
      <w:spacing w:line="240" w:lineRule="atLeast"/>
      <w:jc w:val="center"/>
    </w:pPr>
    <w:rPr>
      <w:rFonts w:ascii="ClassGarmnd BT" w:hAnsi="ClassGarmnd BT"/>
      <w:b/>
      <w:sz w:val="28"/>
    </w:rPr>
  </w:style>
  <w:style w:type="paragraph" w:styleId="Subtitle">
    <w:name w:val="Subtitle"/>
    <w:basedOn w:val="Normal"/>
    <w:qFormat/>
    <w:rsid w:val="00B94452"/>
    <w:pPr>
      <w:widowControl/>
      <w:tabs>
        <w:tab w:val="center" w:pos="4320"/>
        <w:tab w:val="left" w:pos="5040"/>
        <w:tab w:val="left" w:pos="5760"/>
        <w:tab w:val="left" w:pos="6480"/>
        <w:tab w:val="left" w:pos="7200"/>
        <w:tab w:val="left" w:pos="7920"/>
        <w:tab w:val="left" w:pos="8640"/>
      </w:tabs>
      <w:spacing w:line="240" w:lineRule="atLeast"/>
      <w:jc w:val="center"/>
    </w:pPr>
    <w:rPr>
      <w:rFonts w:ascii="ClassGarmnd BT" w:hAnsi="ClassGarmnd BT"/>
      <w:b/>
      <w:i/>
      <w:iCs/>
      <w:sz w:val="32"/>
    </w:rPr>
  </w:style>
  <w:style w:type="character" w:styleId="PageNumber">
    <w:name w:val="page number"/>
    <w:basedOn w:val="DefaultParagraphFont"/>
    <w:semiHidden/>
    <w:rsid w:val="00B94452"/>
  </w:style>
  <w:style w:type="paragraph" w:styleId="BalloonText">
    <w:name w:val="Balloon Text"/>
    <w:basedOn w:val="Normal"/>
    <w:link w:val="BalloonTextChar"/>
    <w:uiPriority w:val="99"/>
    <w:semiHidden/>
    <w:unhideWhenUsed/>
    <w:rsid w:val="00893ADA"/>
    <w:rPr>
      <w:rFonts w:ascii="Tahoma" w:hAnsi="Tahoma" w:cs="Tahoma"/>
      <w:sz w:val="16"/>
      <w:szCs w:val="16"/>
    </w:rPr>
  </w:style>
  <w:style w:type="character" w:customStyle="1" w:styleId="BalloonTextChar">
    <w:name w:val="Balloon Text Char"/>
    <w:basedOn w:val="DefaultParagraphFont"/>
    <w:link w:val="BalloonText"/>
    <w:uiPriority w:val="99"/>
    <w:semiHidden/>
    <w:rsid w:val="00893ADA"/>
    <w:rPr>
      <w:rFonts w:ascii="Tahoma" w:hAnsi="Tahoma" w:cs="Tahoma"/>
      <w:snapToGrid w:val="0"/>
      <w:sz w:val="16"/>
      <w:szCs w:val="16"/>
    </w:rPr>
  </w:style>
  <w:style w:type="character" w:styleId="Hyperlink">
    <w:name w:val="Hyperlink"/>
    <w:basedOn w:val="DefaultParagraphFont"/>
    <w:uiPriority w:val="99"/>
    <w:unhideWhenUsed/>
    <w:rsid w:val="00B8178E"/>
    <w:rPr>
      <w:color w:val="0000FF" w:themeColor="hyperlink"/>
      <w:u w:val="single"/>
    </w:rPr>
  </w:style>
  <w:style w:type="character" w:customStyle="1" w:styleId="HeaderChar">
    <w:name w:val="Header Char"/>
    <w:basedOn w:val="DefaultParagraphFont"/>
    <w:link w:val="Header"/>
    <w:uiPriority w:val="99"/>
    <w:rsid w:val="0036528A"/>
    <w:rPr>
      <w:snapToGrid w:val="0"/>
      <w:sz w:val="24"/>
    </w:rPr>
  </w:style>
  <w:style w:type="character" w:customStyle="1" w:styleId="FooterChar">
    <w:name w:val="Footer Char"/>
    <w:basedOn w:val="DefaultParagraphFont"/>
    <w:link w:val="Footer"/>
    <w:uiPriority w:val="99"/>
    <w:rsid w:val="0036528A"/>
    <w:rPr>
      <w:snapToGrid w:val="0"/>
      <w:sz w:val="24"/>
    </w:rPr>
  </w:style>
  <w:style w:type="paragraph" w:customStyle="1" w:styleId="subsection">
    <w:name w:val="subsection"/>
    <w:basedOn w:val="Normal"/>
    <w:rsid w:val="002C785C"/>
    <w:pPr>
      <w:widowControl/>
      <w:spacing w:before="100" w:beforeAutospacing="1" w:after="100" w:afterAutospacing="1" w:line="360" w:lineRule="auto"/>
      <w:ind w:left="120"/>
    </w:pPr>
    <w:rPr>
      <w:snapToGrid/>
      <w:szCs w:val="24"/>
    </w:rPr>
  </w:style>
  <w:style w:type="character" w:customStyle="1" w:styleId="subhead1">
    <w:name w:val="subhead1"/>
    <w:basedOn w:val="DefaultParagraphFont"/>
    <w:rsid w:val="002C785C"/>
    <w:rPr>
      <w:b/>
      <w:bCs/>
      <w:color w:val="003399"/>
    </w:rPr>
  </w:style>
  <w:style w:type="paragraph" w:styleId="ListParagraph">
    <w:name w:val="List Paragraph"/>
    <w:basedOn w:val="Normal"/>
    <w:uiPriority w:val="34"/>
    <w:qFormat/>
    <w:rsid w:val="00E31648"/>
    <w:pPr>
      <w:ind w:left="720"/>
      <w:contextualSpacing/>
    </w:pPr>
  </w:style>
  <w:style w:type="character" w:styleId="PlaceholderText">
    <w:name w:val="Placeholder Text"/>
    <w:basedOn w:val="DefaultParagraphFont"/>
    <w:uiPriority w:val="99"/>
    <w:semiHidden/>
    <w:rsid w:val="0016375A"/>
    <w:rPr>
      <w:color w:val="808080"/>
    </w:rPr>
  </w:style>
  <w:style w:type="character" w:styleId="FollowedHyperlink">
    <w:name w:val="FollowedHyperlink"/>
    <w:basedOn w:val="DefaultParagraphFont"/>
    <w:uiPriority w:val="99"/>
    <w:semiHidden/>
    <w:unhideWhenUsed/>
    <w:rsid w:val="00C0137D"/>
    <w:rPr>
      <w:color w:val="800080" w:themeColor="followedHyperlink"/>
      <w:u w:val="single"/>
    </w:rPr>
  </w:style>
  <w:style w:type="table" w:styleId="TableGrid">
    <w:name w:val="Table Grid"/>
    <w:basedOn w:val="TableNormal"/>
    <w:uiPriority w:val="59"/>
    <w:rsid w:val="0063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36A6E"/>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5480A"/>
    <w:rPr>
      <w:color w:val="808080"/>
      <w:shd w:val="clear" w:color="auto" w:fill="E6E6E6"/>
    </w:rPr>
  </w:style>
  <w:style w:type="paragraph" w:customStyle="1" w:styleId="Default">
    <w:name w:val="Default"/>
    <w:rsid w:val="00F5480A"/>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semiHidden/>
    <w:unhideWhenUsed/>
    <w:rsid w:val="00F5480A"/>
    <w:pPr>
      <w:spacing w:after="120"/>
    </w:pPr>
  </w:style>
  <w:style w:type="character" w:customStyle="1" w:styleId="BodyTextChar">
    <w:name w:val="Body Text Char"/>
    <w:basedOn w:val="DefaultParagraphFont"/>
    <w:link w:val="BodyText"/>
    <w:uiPriority w:val="99"/>
    <w:semiHidden/>
    <w:rsid w:val="00F5480A"/>
    <w:rPr>
      <w:snapToGrid w:val="0"/>
      <w:sz w:val="24"/>
    </w:rPr>
  </w:style>
  <w:style w:type="paragraph" w:styleId="BodyTextFirstIndent">
    <w:name w:val="Body Text First Indent"/>
    <w:basedOn w:val="BodyText"/>
    <w:link w:val="BodyTextFirstIndentChar"/>
    <w:uiPriority w:val="99"/>
    <w:semiHidden/>
    <w:unhideWhenUsed/>
    <w:rsid w:val="00F5480A"/>
    <w:pPr>
      <w:spacing w:after="0"/>
      <w:ind w:firstLine="360"/>
    </w:pPr>
  </w:style>
  <w:style w:type="character" w:customStyle="1" w:styleId="BodyTextFirstIndentChar">
    <w:name w:val="Body Text First Indent Char"/>
    <w:basedOn w:val="BodyTextChar"/>
    <w:link w:val="BodyTextFirstIndent"/>
    <w:uiPriority w:val="99"/>
    <w:semiHidden/>
    <w:rsid w:val="00F5480A"/>
    <w:rPr>
      <w:snapToGrid w:val="0"/>
      <w:sz w:val="24"/>
    </w:rPr>
  </w:style>
  <w:style w:type="paragraph" w:customStyle="1" w:styleId="Bullet-Text">
    <w:name w:val="Bullet - Text"/>
    <w:basedOn w:val="Normal"/>
    <w:qFormat/>
    <w:rsid w:val="00F5480A"/>
    <w:pPr>
      <w:widowControl/>
      <w:numPr>
        <w:numId w:val="27"/>
      </w:numPr>
      <w:tabs>
        <w:tab w:val="clear" w:pos="1800"/>
      </w:tabs>
      <w:spacing w:after="200" w:line="276" w:lineRule="auto"/>
      <w:ind w:firstLine="720"/>
    </w:pPr>
    <w:rPr>
      <w:rFonts w:asciiTheme="minorHAnsi" w:eastAsiaTheme="minorHAnsi" w:hAnsiTheme="minorHAnsi" w:cstheme="minorBidi"/>
      <w:snapToGrid/>
      <w:szCs w:val="22"/>
    </w:rPr>
  </w:style>
  <w:style w:type="character" w:styleId="CommentReference">
    <w:name w:val="annotation reference"/>
    <w:basedOn w:val="DefaultParagraphFont"/>
    <w:uiPriority w:val="99"/>
    <w:semiHidden/>
    <w:unhideWhenUsed/>
    <w:rsid w:val="00124022"/>
    <w:rPr>
      <w:sz w:val="16"/>
      <w:szCs w:val="16"/>
    </w:rPr>
  </w:style>
  <w:style w:type="paragraph" w:styleId="CommentText">
    <w:name w:val="annotation text"/>
    <w:basedOn w:val="Normal"/>
    <w:link w:val="CommentTextChar"/>
    <w:uiPriority w:val="99"/>
    <w:unhideWhenUsed/>
    <w:rsid w:val="00124022"/>
    <w:rPr>
      <w:sz w:val="20"/>
    </w:rPr>
  </w:style>
  <w:style w:type="character" w:customStyle="1" w:styleId="CommentTextChar">
    <w:name w:val="Comment Text Char"/>
    <w:basedOn w:val="DefaultParagraphFont"/>
    <w:link w:val="CommentText"/>
    <w:uiPriority w:val="99"/>
    <w:rsid w:val="00124022"/>
    <w:rPr>
      <w:snapToGrid w:val="0"/>
    </w:rPr>
  </w:style>
  <w:style w:type="paragraph" w:styleId="CommentSubject">
    <w:name w:val="annotation subject"/>
    <w:basedOn w:val="CommentText"/>
    <w:next w:val="CommentText"/>
    <w:link w:val="CommentSubjectChar"/>
    <w:uiPriority w:val="99"/>
    <w:semiHidden/>
    <w:unhideWhenUsed/>
    <w:rsid w:val="00124022"/>
    <w:rPr>
      <w:b/>
      <w:bCs/>
    </w:rPr>
  </w:style>
  <w:style w:type="character" w:customStyle="1" w:styleId="CommentSubjectChar">
    <w:name w:val="Comment Subject Char"/>
    <w:basedOn w:val="CommentTextChar"/>
    <w:link w:val="CommentSubject"/>
    <w:uiPriority w:val="99"/>
    <w:semiHidden/>
    <w:rsid w:val="00124022"/>
    <w:rPr>
      <w:b/>
      <w:bCs/>
      <w:snapToGrid w:val="0"/>
    </w:rPr>
  </w:style>
  <w:style w:type="paragraph" w:styleId="Revision">
    <w:name w:val="Revision"/>
    <w:hidden/>
    <w:uiPriority w:val="99"/>
    <w:semiHidden/>
    <w:rsid w:val="00E05007"/>
    <w:rPr>
      <w:snapToGrid w:val="0"/>
      <w:sz w:val="24"/>
    </w:rPr>
  </w:style>
  <w:style w:type="character" w:styleId="IntenseEmphasis">
    <w:name w:val="Intense Emphasis"/>
    <w:basedOn w:val="DefaultParagraphFont"/>
    <w:uiPriority w:val="21"/>
    <w:qFormat/>
    <w:rsid w:val="000A14F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30665">
      <w:bodyDiv w:val="1"/>
      <w:marLeft w:val="0"/>
      <w:marRight w:val="0"/>
      <w:marTop w:val="0"/>
      <w:marBottom w:val="0"/>
      <w:divBdr>
        <w:top w:val="none" w:sz="0" w:space="0" w:color="auto"/>
        <w:left w:val="none" w:sz="0" w:space="0" w:color="auto"/>
        <w:bottom w:val="none" w:sz="0" w:space="0" w:color="auto"/>
        <w:right w:val="none" w:sz="0" w:space="0" w:color="auto"/>
      </w:divBdr>
    </w:div>
    <w:div w:id="1470172162">
      <w:bodyDiv w:val="1"/>
      <w:marLeft w:val="0"/>
      <w:marRight w:val="0"/>
      <w:marTop w:val="0"/>
      <w:marBottom w:val="0"/>
      <w:divBdr>
        <w:top w:val="none" w:sz="0" w:space="0" w:color="auto"/>
        <w:left w:val="none" w:sz="0" w:space="0" w:color="auto"/>
        <w:bottom w:val="none" w:sz="0" w:space="0" w:color="auto"/>
        <w:right w:val="none" w:sz="0" w:space="0" w:color="auto"/>
      </w:divBdr>
    </w:div>
    <w:div w:id="159744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mdt.mt.gov/business/contracting/civil/cc-bulletin.aspx" TargetMode="External"/><Relationship Id="rId26" Type="http://schemas.openxmlformats.org/officeDocument/2006/relationships/hyperlink" Target="http://www.mdt.mt.gov/other/webdata/external/const/forms/ADA_Documentation/MDT-CON-608_Combination.xlsx" TargetMode="External"/><Relationship Id="rId3" Type="http://schemas.openxmlformats.org/officeDocument/2006/relationships/styles" Target="styles.xml"/><Relationship Id="rId21" Type="http://schemas.openxmlformats.org/officeDocument/2006/relationships/hyperlink" Target="https://app.mdt.mt.gov/spr//"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app.mdt.mt.gov/ess-eeo/" TargetMode="External"/><Relationship Id="rId25" Type="http://schemas.openxmlformats.org/officeDocument/2006/relationships/hyperlink" Target="https://www.mdt.mt.gov/pubinvolve/ada/docs/ADATransitionPlan-FINAL-withAppendices.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dt.mt.gov/business/contracting/civil/eeo-form.aspx" TargetMode="External"/><Relationship Id="rId20" Type="http://schemas.openxmlformats.org/officeDocument/2006/relationships/hyperlink" Target="mailto:cferguson@mt.gov" TargetMode="External"/><Relationship Id="rId29" Type="http://schemas.openxmlformats.org/officeDocument/2006/relationships/hyperlink" Target="http://www.mdt.mt.gov/other/webdata/external/const/forms/ADA_Documentation/MDT-CON-608_Perpendicular.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mdtdbeprogram@mt.gov"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mdt.mt.gov/other/webdata/external/civilrights/special-provisions-eeo.pdf" TargetMode="External"/><Relationship Id="rId23" Type="http://schemas.openxmlformats.org/officeDocument/2006/relationships/hyperlink" Target="http://www.mdt.mt.gov/other/webdata/external/civilrights/dbe/program-guide.pdf" TargetMode="External"/><Relationship Id="rId28" Type="http://schemas.openxmlformats.org/officeDocument/2006/relationships/hyperlink" Target="http://www.mdt.mt.gov/other/webdata/external/const/forms/ADA_Documentation/MDT-CON-608_Parallel.xlsx" TargetMode="External"/><Relationship Id="rId10" Type="http://schemas.openxmlformats.org/officeDocument/2006/relationships/footer" Target="footer1.xml"/><Relationship Id="rId19" Type="http://schemas.openxmlformats.org/officeDocument/2006/relationships/hyperlink" Target="mailto:mdtcontractorcompliance@mt.gov" TargetMode="External"/><Relationship Id="rId31" Type="http://schemas.openxmlformats.org/officeDocument/2006/relationships/hyperlink" Target="mailto:mmaze@mt.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mdt.mt.gov/other/webdata/external/civilrights/FHWA_1273.pdf" TargetMode="External"/><Relationship Id="rId22" Type="http://schemas.openxmlformats.org/officeDocument/2006/relationships/hyperlink" Target="mailto:mdtdbeprogram@mt.gov" TargetMode="External"/><Relationship Id="rId27" Type="http://schemas.openxmlformats.org/officeDocument/2006/relationships/hyperlink" Target="http://www.mdt.mt.gov/other/webdata/external/const/forms/ADA_Documentation/MDT-CON-608_Depressed_Corner.xlsx" TargetMode="External"/><Relationship Id="rId30" Type="http://schemas.openxmlformats.org/officeDocument/2006/relationships/hyperlink" Target="http://www.mdt.mt.gov/other/webdata/external/const/forms/ADA_Documentation/MDT-CON-608_Shared_Landing.xlsx"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u0737\Application%20Data\Microsoft\Templates\Preconstruction%20Conference%20Minut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99466B18BE4DF3993BB3CF0B00E55E"/>
        <w:category>
          <w:name w:val="General"/>
          <w:gallery w:val="placeholder"/>
        </w:category>
        <w:types>
          <w:type w:val="bbPlcHdr"/>
        </w:types>
        <w:behaviors>
          <w:behavior w:val="content"/>
        </w:behaviors>
        <w:guid w:val="{1E17FE98-BE84-4BE8-84C9-5963C91CA0FC}"/>
      </w:docPartPr>
      <w:docPartBody>
        <w:p w:rsidR="00CB27D0" w:rsidRDefault="00237149" w:rsidP="00237149">
          <w:pPr>
            <w:pStyle w:val="7499466B18BE4DF3993BB3CF0B00E55E1"/>
          </w:pPr>
          <w:r w:rsidRPr="002D501B">
            <w:rPr>
              <w:rFonts w:ascii="Arial" w:hAnsi="Arial" w:cs="Arial"/>
              <w:sz w:val="23"/>
              <w:szCs w:val="23"/>
              <w:u w:val="single"/>
            </w:rPr>
            <w:t>Click here to enter text.</w:t>
          </w:r>
        </w:p>
      </w:docPartBody>
    </w:docPart>
    <w:docPart>
      <w:docPartPr>
        <w:name w:val="22E4B58B721F4EAFB14D176A8B895CA9"/>
        <w:category>
          <w:name w:val="General"/>
          <w:gallery w:val="placeholder"/>
        </w:category>
        <w:types>
          <w:type w:val="bbPlcHdr"/>
        </w:types>
        <w:behaviors>
          <w:behavior w:val="content"/>
        </w:behaviors>
        <w:guid w:val="{E0E113E3-49E0-439F-86D5-6206BCDBEC34}"/>
      </w:docPartPr>
      <w:docPartBody>
        <w:p w:rsidR="00CB27D0" w:rsidRDefault="00237149" w:rsidP="00237149">
          <w:pPr>
            <w:pStyle w:val="22E4B58B721F4EAFB14D176A8B895CA91"/>
          </w:pPr>
          <w:r w:rsidRPr="00C10942">
            <w:rPr>
              <w:rStyle w:val="PlaceholderText"/>
              <w:rFonts w:ascii="Arial" w:hAnsi="Arial" w:cs="Arial"/>
              <w:sz w:val="23"/>
              <w:szCs w:val="23"/>
              <w:u w:val="single"/>
            </w:rPr>
            <w:t>Click here to enter text.</w:t>
          </w:r>
        </w:p>
      </w:docPartBody>
    </w:docPart>
    <w:docPart>
      <w:docPartPr>
        <w:name w:val="D2674EC6A4CA41B0951F8397C4C8533C"/>
        <w:category>
          <w:name w:val="General"/>
          <w:gallery w:val="placeholder"/>
        </w:category>
        <w:types>
          <w:type w:val="bbPlcHdr"/>
        </w:types>
        <w:behaviors>
          <w:behavior w:val="content"/>
        </w:behaviors>
        <w:guid w:val="{E981BF6F-79BE-48BC-89D5-9EE04DD71309}"/>
      </w:docPartPr>
      <w:docPartBody>
        <w:p w:rsidR="00CB27D0" w:rsidRDefault="00237149" w:rsidP="00237149">
          <w:pPr>
            <w:pStyle w:val="D2674EC6A4CA41B0951F8397C4C8533C1"/>
          </w:pPr>
          <w:r w:rsidRPr="00D40C45">
            <w:rPr>
              <w:rStyle w:val="PlaceholderText"/>
              <w:rFonts w:ascii="Arial" w:hAnsi="Arial" w:cs="Arial"/>
              <w:sz w:val="22"/>
              <w:szCs w:val="22"/>
            </w:rPr>
            <w:t>Click here to enter a date.</w:t>
          </w:r>
        </w:p>
      </w:docPartBody>
    </w:docPart>
    <w:docPart>
      <w:docPartPr>
        <w:name w:val="E3AE1D6244C84E1099B2B698B9E43293"/>
        <w:category>
          <w:name w:val="General"/>
          <w:gallery w:val="placeholder"/>
        </w:category>
        <w:types>
          <w:type w:val="bbPlcHdr"/>
        </w:types>
        <w:behaviors>
          <w:behavior w:val="content"/>
        </w:behaviors>
        <w:guid w:val="{1A68ED64-47ED-4AB7-8629-3E79A4AC1468}"/>
      </w:docPartPr>
      <w:docPartBody>
        <w:p w:rsidR="00CB27D0" w:rsidRDefault="00237149" w:rsidP="00237149">
          <w:pPr>
            <w:pStyle w:val="E3AE1D6244C84E1099B2B698B9E432931"/>
          </w:pPr>
          <w:r w:rsidRPr="00D40C45">
            <w:rPr>
              <w:rStyle w:val="PlaceholderText"/>
              <w:rFonts w:ascii="Arial" w:hAnsi="Arial" w:cs="Arial"/>
              <w:sz w:val="22"/>
            </w:rPr>
            <w:t>Click here to enter text.</w:t>
          </w:r>
        </w:p>
      </w:docPartBody>
    </w:docPart>
    <w:docPart>
      <w:docPartPr>
        <w:name w:val="DEB1BD56C85845AB8B856B501FEB8764"/>
        <w:category>
          <w:name w:val="General"/>
          <w:gallery w:val="placeholder"/>
        </w:category>
        <w:types>
          <w:type w:val="bbPlcHdr"/>
        </w:types>
        <w:behaviors>
          <w:behavior w:val="content"/>
        </w:behaviors>
        <w:guid w:val="{380681E2-C09C-4456-89ED-3293F225296A}"/>
      </w:docPartPr>
      <w:docPartBody>
        <w:p w:rsidR="00CB27D0" w:rsidRDefault="00237149" w:rsidP="00237149">
          <w:pPr>
            <w:pStyle w:val="DEB1BD56C85845AB8B856B501FEB87641"/>
          </w:pPr>
          <w:r w:rsidRPr="00D40C45">
            <w:rPr>
              <w:rStyle w:val="PlaceholderText"/>
              <w:rFonts w:ascii="Arial" w:hAnsi="Arial" w:cs="Arial"/>
              <w:sz w:val="22"/>
            </w:rPr>
            <w:t>Click here to enter text.</w:t>
          </w:r>
        </w:p>
      </w:docPartBody>
    </w:docPart>
    <w:docPart>
      <w:docPartPr>
        <w:name w:val="ADBE2D092EE74DE98E534FE21EFAA5F3"/>
        <w:category>
          <w:name w:val="General"/>
          <w:gallery w:val="placeholder"/>
        </w:category>
        <w:types>
          <w:type w:val="bbPlcHdr"/>
        </w:types>
        <w:behaviors>
          <w:behavior w:val="content"/>
        </w:behaviors>
        <w:guid w:val="{040ECF15-C47D-40C4-9BFE-1F5FDDA00160}"/>
      </w:docPartPr>
      <w:docPartBody>
        <w:p w:rsidR="00CB27D0" w:rsidRDefault="00237149" w:rsidP="00237149">
          <w:pPr>
            <w:pStyle w:val="ADBE2D092EE74DE98E534FE21EFAA5F31"/>
          </w:pPr>
          <w:r w:rsidRPr="00D40C45">
            <w:rPr>
              <w:rStyle w:val="PlaceholderText"/>
              <w:rFonts w:ascii="Arial" w:hAnsi="Arial" w:cs="Arial"/>
              <w:sz w:val="22"/>
            </w:rPr>
            <w:t>Click here to enter text.</w:t>
          </w:r>
        </w:p>
      </w:docPartBody>
    </w:docPart>
    <w:docPart>
      <w:docPartPr>
        <w:name w:val="E6C73108C94E4533896A49034A3CDF29"/>
        <w:category>
          <w:name w:val="General"/>
          <w:gallery w:val="placeholder"/>
        </w:category>
        <w:types>
          <w:type w:val="bbPlcHdr"/>
        </w:types>
        <w:behaviors>
          <w:behavior w:val="content"/>
        </w:behaviors>
        <w:guid w:val="{F636B925-0640-467E-B406-5BB3CA442220}"/>
      </w:docPartPr>
      <w:docPartBody>
        <w:p w:rsidR="00CB27D0" w:rsidRDefault="00237149" w:rsidP="00237149">
          <w:pPr>
            <w:pStyle w:val="E6C73108C94E4533896A49034A3CDF291"/>
          </w:pPr>
          <w:r w:rsidRPr="00D40C45">
            <w:rPr>
              <w:rStyle w:val="PlaceholderText"/>
              <w:rFonts w:ascii="Arial" w:hAnsi="Arial" w:cs="Arial"/>
              <w:sz w:val="22"/>
            </w:rPr>
            <w:t>Click here to enter text.</w:t>
          </w:r>
        </w:p>
      </w:docPartBody>
    </w:docPart>
    <w:docPart>
      <w:docPartPr>
        <w:name w:val="C9D572135D134A84889DA61F3E485646"/>
        <w:category>
          <w:name w:val="General"/>
          <w:gallery w:val="placeholder"/>
        </w:category>
        <w:types>
          <w:type w:val="bbPlcHdr"/>
        </w:types>
        <w:behaviors>
          <w:behavior w:val="content"/>
        </w:behaviors>
        <w:guid w:val="{4CF339E9-94FC-4082-804C-8EC9E9BF3E3C}"/>
      </w:docPartPr>
      <w:docPartBody>
        <w:p w:rsidR="00CB27D0" w:rsidRDefault="00237149" w:rsidP="00237149">
          <w:pPr>
            <w:pStyle w:val="C9D572135D134A84889DA61F3E4856461"/>
          </w:pPr>
          <w:r w:rsidRPr="00D40C45">
            <w:rPr>
              <w:rFonts w:ascii="Arial" w:hAnsi="Arial" w:cs="Arial"/>
              <w:sz w:val="22"/>
              <w:szCs w:val="22"/>
            </w:rPr>
            <w:t>Click here to enter text.</w:t>
          </w:r>
        </w:p>
      </w:docPartBody>
    </w:docPart>
    <w:docPart>
      <w:docPartPr>
        <w:name w:val="FB55FE02E1A741C4BED74BDC194D5E4E"/>
        <w:category>
          <w:name w:val="General"/>
          <w:gallery w:val="placeholder"/>
        </w:category>
        <w:types>
          <w:type w:val="bbPlcHdr"/>
        </w:types>
        <w:behaviors>
          <w:behavior w:val="content"/>
        </w:behaviors>
        <w:guid w:val="{49D46601-19D9-428B-A1B8-A95D295C8554}"/>
      </w:docPartPr>
      <w:docPartBody>
        <w:p w:rsidR="00CB27D0" w:rsidRDefault="00237149" w:rsidP="00237149">
          <w:pPr>
            <w:pStyle w:val="FB55FE02E1A741C4BED74BDC194D5E4E1"/>
          </w:pPr>
          <w:r w:rsidRPr="00D40C45">
            <w:rPr>
              <w:rFonts w:ascii="Arial" w:hAnsi="Arial" w:cs="Arial"/>
              <w:sz w:val="22"/>
              <w:szCs w:val="22"/>
            </w:rPr>
            <w:t xml:space="preserve">Click here to enter text.    </w:t>
          </w:r>
        </w:p>
      </w:docPartBody>
    </w:docPart>
    <w:docPart>
      <w:docPartPr>
        <w:name w:val="02DE62DA3FB84423845D3A6499823EE4"/>
        <w:category>
          <w:name w:val="General"/>
          <w:gallery w:val="placeholder"/>
        </w:category>
        <w:types>
          <w:type w:val="bbPlcHdr"/>
        </w:types>
        <w:behaviors>
          <w:behavior w:val="content"/>
        </w:behaviors>
        <w:guid w:val="{D3CB3A78-5646-42A0-B31C-47D8A6BDFB3C}"/>
      </w:docPartPr>
      <w:docPartBody>
        <w:p w:rsidR="00CB27D0" w:rsidRDefault="00237149" w:rsidP="00237149">
          <w:pPr>
            <w:pStyle w:val="02DE62DA3FB84423845D3A6499823EE41"/>
          </w:pPr>
          <w:r w:rsidRPr="00D40C45">
            <w:rPr>
              <w:rFonts w:ascii="Arial" w:hAnsi="Arial" w:cs="Arial"/>
              <w:sz w:val="22"/>
              <w:szCs w:val="22"/>
            </w:rPr>
            <w:t>Click here to enter date.</w:t>
          </w:r>
        </w:p>
      </w:docPartBody>
    </w:docPart>
    <w:docPart>
      <w:docPartPr>
        <w:name w:val="E758103188B44787864BAA6A7BBA24D4"/>
        <w:category>
          <w:name w:val="General"/>
          <w:gallery w:val="placeholder"/>
        </w:category>
        <w:types>
          <w:type w:val="bbPlcHdr"/>
        </w:types>
        <w:behaviors>
          <w:behavior w:val="content"/>
        </w:behaviors>
        <w:guid w:val="{37A80778-8110-47C7-B395-D3A3A9996815}"/>
      </w:docPartPr>
      <w:docPartBody>
        <w:p w:rsidR="00CB27D0" w:rsidRDefault="00237149" w:rsidP="00237149">
          <w:pPr>
            <w:pStyle w:val="E758103188B44787864BAA6A7BBA24D41"/>
          </w:pPr>
          <w:r w:rsidRPr="00D40C45">
            <w:rPr>
              <w:rStyle w:val="PlaceholderText"/>
              <w:rFonts w:ascii="Arial" w:hAnsi="Arial" w:cs="Arial"/>
              <w:sz w:val="22"/>
            </w:rPr>
            <w:t>Choose an item</w:t>
          </w:r>
          <w:r w:rsidRPr="00D40C4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lassGarmnd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368"/>
    <w:rsid w:val="00084E94"/>
    <w:rsid w:val="001264BC"/>
    <w:rsid w:val="00202D33"/>
    <w:rsid w:val="00237149"/>
    <w:rsid w:val="002B6606"/>
    <w:rsid w:val="00367AFD"/>
    <w:rsid w:val="00692A3D"/>
    <w:rsid w:val="00762728"/>
    <w:rsid w:val="00764E74"/>
    <w:rsid w:val="007D163C"/>
    <w:rsid w:val="008851B5"/>
    <w:rsid w:val="009420AA"/>
    <w:rsid w:val="00960B48"/>
    <w:rsid w:val="009C17B4"/>
    <w:rsid w:val="00AC7E31"/>
    <w:rsid w:val="00AE7D98"/>
    <w:rsid w:val="00B61BB3"/>
    <w:rsid w:val="00BE156B"/>
    <w:rsid w:val="00C36439"/>
    <w:rsid w:val="00CB27D0"/>
    <w:rsid w:val="00CE3A6A"/>
    <w:rsid w:val="00D66DD6"/>
    <w:rsid w:val="00D9331C"/>
    <w:rsid w:val="00DF5E50"/>
    <w:rsid w:val="00E27368"/>
    <w:rsid w:val="00EF0179"/>
    <w:rsid w:val="00F5540D"/>
    <w:rsid w:val="00F56AA9"/>
    <w:rsid w:val="00FD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149"/>
    <w:rPr>
      <w:color w:val="808080"/>
    </w:rPr>
  </w:style>
  <w:style w:type="paragraph" w:customStyle="1" w:styleId="D2674EC6A4CA41B0951F8397C4C8533C1">
    <w:name w:val="D2674EC6A4CA41B0951F8397C4C8533C1"/>
    <w:rsid w:val="00237149"/>
    <w:pPr>
      <w:widowControl w:val="0"/>
      <w:spacing w:after="0" w:line="240" w:lineRule="auto"/>
    </w:pPr>
    <w:rPr>
      <w:rFonts w:ascii="Times New Roman" w:eastAsia="Times New Roman" w:hAnsi="Times New Roman" w:cs="Times New Roman"/>
      <w:snapToGrid w:val="0"/>
      <w:sz w:val="24"/>
      <w:szCs w:val="20"/>
    </w:rPr>
  </w:style>
  <w:style w:type="paragraph" w:customStyle="1" w:styleId="E3AE1D6244C84E1099B2B698B9E432931">
    <w:name w:val="E3AE1D6244C84E1099B2B698B9E432931"/>
    <w:rsid w:val="00237149"/>
    <w:pPr>
      <w:widowControl w:val="0"/>
      <w:spacing w:after="0" w:line="240" w:lineRule="auto"/>
    </w:pPr>
    <w:rPr>
      <w:rFonts w:ascii="Times New Roman" w:eastAsia="Times New Roman" w:hAnsi="Times New Roman" w:cs="Times New Roman"/>
      <w:snapToGrid w:val="0"/>
      <w:sz w:val="24"/>
      <w:szCs w:val="20"/>
    </w:rPr>
  </w:style>
  <w:style w:type="paragraph" w:customStyle="1" w:styleId="DEB1BD56C85845AB8B856B501FEB87641">
    <w:name w:val="DEB1BD56C85845AB8B856B501FEB87641"/>
    <w:rsid w:val="00237149"/>
    <w:pPr>
      <w:widowControl w:val="0"/>
      <w:spacing w:after="0" w:line="240" w:lineRule="auto"/>
    </w:pPr>
    <w:rPr>
      <w:rFonts w:ascii="Times New Roman" w:eastAsia="Times New Roman" w:hAnsi="Times New Roman" w:cs="Times New Roman"/>
      <w:snapToGrid w:val="0"/>
      <w:sz w:val="24"/>
      <w:szCs w:val="20"/>
    </w:rPr>
  </w:style>
  <w:style w:type="paragraph" w:customStyle="1" w:styleId="ADBE2D092EE74DE98E534FE21EFAA5F31">
    <w:name w:val="ADBE2D092EE74DE98E534FE21EFAA5F31"/>
    <w:rsid w:val="00237149"/>
    <w:pPr>
      <w:widowControl w:val="0"/>
      <w:spacing w:after="0" w:line="240" w:lineRule="auto"/>
    </w:pPr>
    <w:rPr>
      <w:rFonts w:ascii="Times New Roman" w:eastAsia="Times New Roman" w:hAnsi="Times New Roman" w:cs="Times New Roman"/>
      <w:snapToGrid w:val="0"/>
      <w:sz w:val="24"/>
      <w:szCs w:val="20"/>
    </w:rPr>
  </w:style>
  <w:style w:type="paragraph" w:customStyle="1" w:styleId="E6C73108C94E4533896A49034A3CDF291">
    <w:name w:val="E6C73108C94E4533896A49034A3CDF291"/>
    <w:rsid w:val="00237149"/>
    <w:pPr>
      <w:widowControl w:val="0"/>
      <w:spacing w:after="0" w:line="240" w:lineRule="auto"/>
    </w:pPr>
    <w:rPr>
      <w:rFonts w:ascii="Times New Roman" w:eastAsia="Times New Roman" w:hAnsi="Times New Roman" w:cs="Times New Roman"/>
      <w:snapToGrid w:val="0"/>
      <w:sz w:val="24"/>
      <w:szCs w:val="20"/>
    </w:rPr>
  </w:style>
  <w:style w:type="paragraph" w:customStyle="1" w:styleId="C9D572135D134A84889DA61F3E4856461">
    <w:name w:val="C9D572135D134A84889DA61F3E4856461"/>
    <w:rsid w:val="00237149"/>
    <w:pPr>
      <w:widowControl w:val="0"/>
      <w:spacing w:after="0" w:line="240" w:lineRule="auto"/>
    </w:pPr>
    <w:rPr>
      <w:rFonts w:ascii="Times New Roman" w:eastAsia="Times New Roman" w:hAnsi="Times New Roman" w:cs="Times New Roman"/>
      <w:snapToGrid w:val="0"/>
      <w:sz w:val="24"/>
      <w:szCs w:val="20"/>
    </w:rPr>
  </w:style>
  <w:style w:type="paragraph" w:customStyle="1" w:styleId="FB55FE02E1A741C4BED74BDC194D5E4E1">
    <w:name w:val="FB55FE02E1A741C4BED74BDC194D5E4E1"/>
    <w:rsid w:val="00237149"/>
    <w:pPr>
      <w:widowControl w:val="0"/>
      <w:spacing w:after="0" w:line="240" w:lineRule="auto"/>
    </w:pPr>
    <w:rPr>
      <w:rFonts w:ascii="Times New Roman" w:eastAsia="Times New Roman" w:hAnsi="Times New Roman" w:cs="Times New Roman"/>
      <w:snapToGrid w:val="0"/>
      <w:sz w:val="24"/>
      <w:szCs w:val="20"/>
    </w:rPr>
  </w:style>
  <w:style w:type="paragraph" w:customStyle="1" w:styleId="02DE62DA3FB84423845D3A6499823EE41">
    <w:name w:val="02DE62DA3FB84423845D3A6499823EE41"/>
    <w:rsid w:val="00237149"/>
    <w:pPr>
      <w:widowControl w:val="0"/>
      <w:spacing w:after="0" w:line="240" w:lineRule="auto"/>
    </w:pPr>
    <w:rPr>
      <w:rFonts w:ascii="Times New Roman" w:eastAsia="Times New Roman" w:hAnsi="Times New Roman" w:cs="Times New Roman"/>
      <w:snapToGrid w:val="0"/>
      <w:sz w:val="24"/>
      <w:szCs w:val="20"/>
    </w:rPr>
  </w:style>
  <w:style w:type="paragraph" w:customStyle="1" w:styleId="E758103188B44787864BAA6A7BBA24D41">
    <w:name w:val="E758103188B44787864BAA6A7BBA24D41"/>
    <w:rsid w:val="00237149"/>
    <w:pPr>
      <w:widowControl w:val="0"/>
      <w:spacing w:after="0" w:line="240" w:lineRule="auto"/>
    </w:pPr>
    <w:rPr>
      <w:rFonts w:ascii="Times New Roman" w:eastAsia="Times New Roman" w:hAnsi="Times New Roman" w:cs="Times New Roman"/>
      <w:snapToGrid w:val="0"/>
      <w:sz w:val="24"/>
      <w:szCs w:val="20"/>
    </w:rPr>
  </w:style>
  <w:style w:type="paragraph" w:customStyle="1" w:styleId="7499466B18BE4DF3993BB3CF0B00E55E1">
    <w:name w:val="7499466B18BE4DF3993BB3CF0B00E55E1"/>
    <w:rsid w:val="00237149"/>
    <w:pPr>
      <w:widowControl w:val="0"/>
      <w:spacing w:after="0" w:line="240" w:lineRule="auto"/>
    </w:pPr>
    <w:rPr>
      <w:rFonts w:ascii="Times New Roman" w:eastAsia="Times New Roman" w:hAnsi="Times New Roman" w:cs="Times New Roman"/>
      <w:snapToGrid w:val="0"/>
      <w:sz w:val="24"/>
      <w:szCs w:val="20"/>
    </w:rPr>
  </w:style>
  <w:style w:type="paragraph" w:customStyle="1" w:styleId="22E4B58B721F4EAFB14D176A8B895CA91">
    <w:name w:val="22E4B58B721F4EAFB14D176A8B895CA91"/>
    <w:rsid w:val="00237149"/>
    <w:pPr>
      <w:widowControl w:val="0"/>
      <w:spacing w:after="0" w:line="240" w:lineRule="auto"/>
    </w:pPr>
    <w:rPr>
      <w:rFonts w:ascii="Times New Roman" w:eastAsia="Times New Roman" w:hAnsi="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3FAF5-6198-4251-AB89-822943C4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Preconstruction Conference Minutes.dot</Template>
  <TotalTime>39</TotalTime>
  <Pages>4</Pages>
  <Words>1096</Words>
  <Characters>8677</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Preconstruction Conference Minutes</vt:lpstr>
    </vt:vector>
  </TitlesOfParts>
  <Company>MDT</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Preconstruction Conference Minutes</dc:title>
  <dc:creator>u6826</dc:creator>
  <cp:lastModifiedBy>Ferguson, Chris</cp:lastModifiedBy>
  <cp:revision>7</cp:revision>
  <cp:lastPrinted>2015-09-23T19:01:00Z</cp:lastPrinted>
  <dcterms:created xsi:type="dcterms:W3CDTF">2023-11-06T19:30:00Z</dcterms:created>
  <dcterms:modified xsi:type="dcterms:W3CDTF">2023-12-21T22:47:00Z</dcterms:modified>
</cp:coreProperties>
</file>