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4E73A" w14:textId="202824DD" w:rsidR="00D757DE" w:rsidRDefault="00EF6A94" w:rsidP="00EF6A94">
      <w:pPr>
        <w:pStyle w:val="1BidStyleLevel1"/>
      </w:pPr>
      <w:r>
        <w:t>SERVICE CONNNECTIONS [</w:t>
      </w:r>
      <w:r w:rsidR="00F92A2E">
        <w:t>617</w:t>
      </w:r>
      <w:r>
        <w:t xml:space="preserve">] (ADDED </w:t>
      </w:r>
      <w:r w:rsidR="00F92A2E">
        <w:t xml:space="preserve">4-03-25 </w:t>
      </w:r>
      <w:r>
        <w:t>M)</w:t>
      </w:r>
    </w:p>
    <w:p w14:paraId="68677B4D" w14:textId="32B7E27D" w:rsidR="00EF6A94" w:rsidRDefault="00EF6A94" w:rsidP="00EF6A94">
      <w:pPr>
        <w:pStyle w:val="BodyTextFirstIndent"/>
      </w:pPr>
      <w:r>
        <w:t xml:space="preserve">A service connection/relocation/disconnect/reconnect is required for this project. </w:t>
      </w:r>
      <w:r w:rsidR="00F92A2E">
        <w:t>S</w:t>
      </w:r>
      <w:r>
        <w:t xml:space="preserve">ee Plan Sheet </w:t>
      </w:r>
      <w:r w:rsidRPr="00EF6A94">
        <w:rPr>
          <w:highlight w:val="yellow"/>
        </w:rPr>
        <w:t>X</w:t>
      </w:r>
      <w:r>
        <w:t xml:space="preserve"> for the proposed locations. Notify the Project Manager a minimum of 30 calendar days prior to the installation or modification of each service so that the utility application can be started.</w:t>
      </w:r>
    </w:p>
    <w:p w14:paraId="64F23401" w14:textId="77777777" w:rsidR="00EF6A94" w:rsidRDefault="00EF6A94" w:rsidP="00EF6A94">
      <w:pPr>
        <w:pStyle w:val="BodyTextFirstIndent"/>
      </w:pPr>
      <w:r>
        <w:t>The following utility companies and their contact information is as follows:</w:t>
      </w:r>
    </w:p>
    <w:p w14:paraId="3AC1EDF2" w14:textId="77777777" w:rsidR="00EF6A94" w:rsidRDefault="00EF6A94" w:rsidP="00EF6A94">
      <w:pPr>
        <w:pStyle w:val="BodyTextFirstIndent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235"/>
        <w:gridCol w:w="5395"/>
      </w:tblGrid>
      <w:tr w:rsidR="00EF6A94" w14:paraId="29DC0AFA" w14:textId="77777777" w:rsidTr="00EF6A94">
        <w:tc>
          <w:tcPr>
            <w:tcW w:w="3235" w:type="dxa"/>
          </w:tcPr>
          <w:p w14:paraId="3CD21FC0" w14:textId="77777777" w:rsidR="00EF6A94" w:rsidRPr="00EF6A94" w:rsidRDefault="00EF6A94" w:rsidP="00EF6A94">
            <w:pPr>
              <w:pStyle w:val="3BidStyle1"/>
              <w:numPr>
                <w:ilvl w:val="0"/>
                <w:numId w:val="0"/>
              </w:numPr>
              <w:rPr>
                <w:highlight w:val="yellow"/>
              </w:rPr>
            </w:pPr>
            <w:r w:rsidRPr="00EF6A94">
              <w:rPr>
                <w:highlight w:val="yellow"/>
              </w:rPr>
              <w:t>Utility Company</w:t>
            </w:r>
          </w:p>
        </w:tc>
        <w:tc>
          <w:tcPr>
            <w:tcW w:w="5395" w:type="dxa"/>
          </w:tcPr>
          <w:p w14:paraId="6418E37C" w14:textId="77777777" w:rsidR="00EF6A94" w:rsidRPr="00EF6A94" w:rsidRDefault="00EF6A94" w:rsidP="00EF6A94">
            <w:pPr>
              <w:pStyle w:val="3BidStyle1"/>
              <w:numPr>
                <w:ilvl w:val="0"/>
                <w:numId w:val="0"/>
              </w:numPr>
              <w:rPr>
                <w:highlight w:val="yellow"/>
              </w:rPr>
            </w:pPr>
            <w:r w:rsidRPr="00EF6A94">
              <w:rPr>
                <w:highlight w:val="yellow"/>
              </w:rPr>
              <w:t>Contact Info</w:t>
            </w:r>
          </w:p>
        </w:tc>
      </w:tr>
      <w:tr w:rsidR="00EF6A94" w14:paraId="71BA2567" w14:textId="77777777" w:rsidTr="00EF6A94">
        <w:tc>
          <w:tcPr>
            <w:tcW w:w="3235" w:type="dxa"/>
          </w:tcPr>
          <w:p w14:paraId="799DE71E" w14:textId="77777777" w:rsidR="00EF6A94" w:rsidRPr="00EF6A94" w:rsidRDefault="00EF6A94" w:rsidP="00EF6A94">
            <w:pPr>
              <w:pStyle w:val="3BidStyle1"/>
              <w:numPr>
                <w:ilvl w:val="0"/>
                <w:numId w:val="0"/>
              </w:numPr>
              <w:rPr>
                <w:highlight w:val="yellow"/>
              </w:rPr>
            </w:pPr>
            <w:r w:rsidRPr="00EF6A94">
              <w:rPr>
                <w:highlight w:val="yellow"/>
              </w:rPr>
              <w:t>Utility Company</w:t>
            </w:r>
          </w:p>
        </w:tc>
        <w:tc>
          <w:tcPr>
            <w:tcW w:w="5395" w:type="dxa"/>
          </w:tcPr>
          <w:p w14:paraId="39B862FC" w14:textId="77777777" w:rsidR="00EF6A94" w:rsidRPr="00EF6A94" w:rsidRDefault="00EF6A94" w:rsidP="00EF6A94">
            <w:pPr>
              <w:pStyle w:val="3BidStyle1"/>
              <w:numPr>
                <w:ilvl w:val="0"/>
                <w:numId w:val="0"/>
              </w:numPr>
              <w:rPr>
                <w:highlight w:val="yellow"/>
              </w:rPr>
            </w:pPr>
            <w:r w:rsidRPr="00EF6A94">
              <w:rPr>
                <w:highlight w:val="yellow"/>
              </w:rPr>
              <w:t>Contact Info</w:t>
            </w:r>
          </w:p>
        </w:tc>
      </w:tr>
      <w:tr w:rsidR="00EF6A94" w14:paraId="3D29379D" w14:textId="77777777" w:rsidTr="00EF6A94">
        <w:tc>
          <w:tcPr>
            <w:tcW w:w="3235" w:type="dxa"/>
          </w:tcPr>
          <w:p w14:paraId="0D39C1AE" w14:textId="77777777" w:rsidR="00EF6A94" w:rsidRPr="00EF6A94" w:rsidRDefault="00EF6A94" w:rsidP="00EF6A94">
            <w:pPr>
              <w:pStyle w:val="3BidStyle1"/>
              <w:numPr>
                <w:ilvl w:val="0"/>
                <w:numId w:val="0"/>
              </w:numPr>
              <w:rPr>
                <w:highlight w:val="yellow"/>
              </w:rPr>
            </w:pPr>
            <w:r w:rsidRPr="00EF6A94">
              <w:rPr>
                <w:highlight w:val="yellow"/>
              </w:rPr>
              <w:t>Utility Company</w:t>
            </w:r>
          </w:p>
        </w:tc>
        <w:tc>
          <w:tcPr>
            <w:tcW w:w="5395" w:type="dxa"/>
          </w:tcPr>
          <w:p w14:paraId="7BC7DAFE" w14:textId="77777777" w:rsidR="00EF6A94" w:rsidRPr="00EF6A94" w:rsidRDefault="00EF6A94" w:rsidP="00EF6A94">
            <w:pPr>
              <w:pStyle w:val="3BidStyle1"/>
              <w:numPr>
                <w:ilvl w:val="0"/>
                <w:numId w:val="0"/>
              </w:numPr>
              <w:rPr>
                <w:highlight w:val="yellow"/>
              </w:rPr>
            </w:pPr>
            <w:r w:rsidRPr="00EF6A94">
              <w:rPr>
                <w:highlight w:val="yellow"/>
              </w:rPr>
              <w:t>Contact Info</w:t>
            </w:r>
          </w:p>
        </w:tc>
      </w:tr>
    </w:tbl>
    <w:p w14:paraId="714746E4" w14:textId="77777777" w:rsidR="00EF6A94" w:rsidRDefault="00EF6A94" w:rsidP="00EF6A94">
      <w:pPr>
        <w:pStyle w:val="3BidStyle1"/>
        <w:numPr>
          <w:ilvl w:val="0"/>
          <w:numId w:val="0"/>
        </w:numPr>
        <w:ind w:left="720"/>
      </w:pPr>
    </w:p>
    <w:p w14:paraId="56779642" w14:textId="4207D80F" w:rsidR="00EF6A94" w:rsidRDefault="00EF6A94" w:rsidP="00EF6A94">
      <w:pPr>
        <w:pStyle w:val="3BidStyle1"/>
        <w:numPr>
          <w:ilvl w:val="0"/>
          <w:numId w:val="0"/>
        </w:numPr>
        <w:ind w:left="720"/>
      </w:pPr>
      <w:r>
        <w:t xml:space="preserve">Refer to </w:t>
      </w:r>
      <w:r w:rsidR="001600F1">
        <w:t xml:space="preserve">construction </w:t>
      </w:r>
      <w:r>
        <w:t xml:space="preserve">memo </w:t>
      </w:r>
      <w:hyperlink r:id="rId8" w:history="1">
        <w:r w:rsidRPr="00F92A2E">
          <w:rPr>
            <w:rStyle w:val="Hyperlink"/>
          </w:rPr>
          <w:t>ENG 20-01</w:t>
        </w:r>
      </w:hyperlink>
      <w:r>
        <w:t xml:space="preserve"> </w:t>
      </w:r>
      <w:r w:rsidR="001600F1">
        <w:t xml:space="preserve">located here </w:t>
      </w:r>
      <w:hyperlink r:id="rId9" w:history="1">
        <w:r w:rsidR="001600F1" w:rsidRPr="00412B41">
          <w:rPr>
            <w:rStyle w:val="Hyperlink"/>
          </w:rPr>
          <w:t>https://www.mdt.mt.gov/business/contracting/memos/const_memos.shtml</w:t>
        </w:r>
      </w:hyperlink>
      <w:r w:rsidR="001600F1">
        <w:t xml:space="preserve"> </w:t>
      </w:r>
      <w:r>
        <w:t xml:space="preserve">for additional information on the Service Application </w:t>
      </w:r>
      <w:r w:rsidR="00F92A2E">
        <w:t>p</w:t>
      </w:r>
      <w:r>
        <w:t>rocess.</w:t>
      </w:r>
    </w:p>
    <w:p w14:paraId="44CC3E83" w14:textId="77777777" w:rsidR="00EF6A94" w:rsidRPr="00562C41" w:rsidRDefault="00EF6A94" w:rsidP="00EF6A94"/>
    <w:sectPr w:rsidR="00EF6A94" w:rsidRPr="00562C41" w:rsidSect="00CC0D64">
      <w:headerReference w:type="even" r:id="rId10"/>
      <w:footerReference w:type="even" r:id="rId11"/>
      <w:type w:val="continuous"/>
      <w:pgSz w:w="12240" w:h="15840" w:code="1"/>
      <w:pgMar w:top="1440" w:right="1080" w:bottom="1080" w:left="108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8F4F9" w14:textId="77777777" w:rsidR="00B54126" w:rsidRDefault="00B54126">
      <w:r>
        <w:separator/>
      </w:r>
    </w:p>
  </w:endnote>
  <w:endnote w:type="continuationSeparator" w:id="0">
    <w:p w14:paraId="240BB97E" w14:textId="77777777" w:rsidR="00B54126" w:rsidRDefault="00B54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58E7E" w14:textId="77777777" w:rsidR="00E53184" w:rsidRDefault="00E53184">
    <w:pPr>
      <w:pStyle w:val="Footer"/>
    </w:pPr>
  </w:p>
  <w:p w14:paraId="16687E7F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41C99864" w14:textId="77777777" w:rsidR="00E53184" w:rsidRDefault="00E53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2AACA" w14:textId="77777777" w:rsidR="00B54126" w:rsidRDefault="00B54126">
      <w:r>
        <w:separator/>
      </w:r>
    </w:p>
  </w:footnote>
  <w:footnote w:type="continuationSeparator" w:id="0">
    <w:p w14:paraId="1844A539" w14:textId="77777777" w:rsidR="00B54126" w:rsidRDefault="00B54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0F0CEDA9" w14:textId="77777777">
      <w:tc>
        <w:tcPr>
          <w:tcW w:w="6858" w:type="dxa"/>
        </w:tcPr>
        <w:p w14:paraId="297420E2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8C0E6C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671E4368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7E06300D" w14:textId="77777777" w:rsidR="00E53184" w:rsidRDefault="00E531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52A8F"/>
    <w:multiLevelType w:val="singleLevel"/>
    <w:tmpl w:val="B8C860F2"/>
    <w:lvl w:ilvl="0">
      <w:start w:val="1"/>
      <w:numFmt w:val="bullet"/>
      <w:lvlText w:val=""/>
      <w:lvlJc w:val="left"/>
      <w:pPr>
        <w:tabs>
          <w:tab w:val="num" w:pos="3240"/>
        </w:tabs>
        <w:ind w:left="0" w:firstLine="2880"/>
      </w:pPr>
      <w:rPr>
        <w:rFonts w:ascii="Symbol" w:hAnsi="Symbol" w:hint="default"/>
      </w:rPr>
    </w:lvl>
  </w:abstractNum>
  <w:abstractNum w:abstractNumId="1" w15:restartNumberingAfterBreak="0">
    <w:nsid w:val="0DDD00B0"/>
    <w:multiLevelType w:val="hybridMultilevel"/>
    <w:tmpl w:val="3B1AD6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82E"/>
    <w:multiLevelType w:val="singleLevel"/>
    <w:tmpl w:val="08306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486759AD"/>
    <w:multiLevelType w:val="hybridMultilevel"/>
    <w:tmpl w:val="4A807BE6"/>
    <w:lvl w:ilvl="0" w:tplc="CC50C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70563"/>
    <w:multiLevelType w:val="singleLevel"/>
    <w:tmpl w:val="CE9AA7B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75A6AFA"/>
    <w:multiLevelType w:val="multilevel"/>
    <w:tmpl w:val="5C046F10"/>
    <w:lvl w:ilvl="0">
      <w:start w:val="1"/>
      <w:numFmt w:val="decimal"/>
      <w:pStyle w:val="1BidStyle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decimal"/>
      <w:pStyle w:val="Level3"/>
      <w:lvlText w:val="%3)"/>
      <w:lvlJc w:val="left"/>
      <w:pPr>
        <w:tabs>
          <w:tab w:val="num" w:pos="1080"/>
        </w:tabs>
        <w:ind w:left="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63BF750F"/>
    <w:multiLevelType w:val="singleLevel"/>
    <w:tmpl w:val="EE663F80"/>
    <w:lvl w:ilvl="0">
      <w:start w:val="1"/>
      <w:numFmt w:val="bullet"/>
      <w:lvlText w:val=""/>
      <w:lvlJc w:val="left"/>
      <w:pPr>
        <w:tabs>
          <w:tab w:val="num" w:pos="2520"/>
        </w:tabs>
        <w:ind w:left="0" w:firstLine="2160"/>
      </w:pPr>
      <w:rPr>
        <w:rFonts w:ascii="Symbol" w:hAnsi="Symbol" w:hint="default"/>
      </w:rPr>
    </w:lvl>
  </w:abstractNum>
  <w:abstractNum w:abstractNumId="7" w15:restartNumberingAfterBreak="0">
    <w:nsid w:val="6AC6098D"/>
    <w:multiLevelType w:val="singleLevel"/>
    <w:tmpl w:val="78A6E23C"/>
    <w:lvl w:ilvl="0">
      <w:start w:val="1"/>
      <w:numFmt w:val="lowerLetter"/>
      <w:lvlText w:val="%1)"/>
      <w:lvlJc w:val="left"/>
      <w:pPr>
        <w:tabs>
          <w:tab w:val="num" w:pos="2520"/>
        </w:tabs>
        <w:ind w:left="0" w:firstLine="2160"/>
      </w:pPr>
    </w:lvl>
  </w:abstractNum>
  <w:abstractNum w:abstractNumId="8" w15:restartNumberingAfterBreak="0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E02519"/>
    <w:multiLevelType w:val="singleLevel"/>
    <w:tmpl w:val="B55ACB22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num w:numId="1" w16cid:durableId="214779783">
    <w:abstractNumId w:val="2"/>
  </w:num>
  <w:num w:numId="2" w16cid:durableId="335502537">
    <w:abstractNumId w:val="5"/>
  </w:num>
  <w:num w:numId="3" w16cid:durableId="603925655">
    <w:abstractNumId w:val="4"/>
  </w:num>
  <w:num w:numId="4" w16cid:durableId="1638489864">
    <w:abstractNumId w:val="7"/>
    <w:lvlOverride w:ilvl="0">
      <w:startOverride w:val="1"/>
    </w:lvlOverride>
  </w:num>
  <w:num w:numId="5" w16cid:durableId="1881085141">
    <w:abstractNumId w:val="8"/>
  </w:num>
  <w:num w:numId="6" w16cid:durableId="1405372946">
    <w:abstractNumId w:val="9"/>
  </w:num>
  <w:num w:numId="7" w16cid:durableId="636104388">
    <w:abstractNumId w:val="6"/>
  </w:num>
  <w:num w:numId="8" w16cid:durableId="1121193580">
    <w:abstractNumId w:val="0"/>
  </w:num>
  <w:num w:numId="9" w16cid:durableId="881357328">
    <w:abstractNumId w:val="3"/>
  </w:num>
  <w:num w:numId="10" w16cid:durableId="1342199430">
    <w:abstractNumId w:val="1"/>
  </w:num>
  <w:num w:numId="11" w16cid:durableId="1281762256">
    <w:abstractNumId w:val="9"/>
  </w:num>
  <w:num w:numId="12" w16cid:durableId="1060906708">
    <w:abstractNumId w:val="5"/>
  </w:num>
  <w:num w:numId="13" w16cid:durableId="848834163">
    <w:abstractNumId w:val="5"/>
  </w:num>
  <w:num w:numId="14" w16cid:durableId="1544974767">
    <w:abstractNumId w:val="5"/>
  </w:num>
  <w:num w:numId="15" w16cid:durableId="642320085">
    <w:abstractNumId w:val="5"/>
  </w:num>
  <w:num w:numId="16" w16cid:durableId="202447856">
    <w:abstractNumId w:val="5"/>
  </w:num>
  <w:num w:numId="17" w16cid:durableId="743842653">
    <w:abstractNumId w:val="5"/>
  </w:num>
  <w:num w:numId="18" w16cid:durableId="1728609392">
    <w:abstractNumId w:val="5"/>
  </w:num>
  <w:num w:numId="19" w16cid:durableId="1883783749">
    <w:abstractNumId w:val="9"/>
  </w:num>
  <w:num w:numId="20" w16cid:durableId="12498453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981480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irrorMargin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E6C"/>
    <w:rsid w:val="00017446"/>
    <w:rsid w:val="00032F80"/>
    <w:rsid w:val="00051D1E"/>
    <w:rsid w:val="000853C1"/>
    <w:rsid w:val="0009341C"/>
    <w:rsid w:val="00103BB2"/>
    <w:rsid w:val="001433CE"/>
    <w:rsid w:val="00145368"/>
    <w:rsid w:val="001600F1"/>
    <w:rsid w:val="001612FF"/>
    <w:rsid w:val="00182F06"/>
    <w:rsid w:val="00185EF1"/>
    <w:rsid w:val="001908AB"/>
    <w:rsid w:val="001C237A"/>
    <w:rsid w:val="001D530A"/>
    <w:rsid w:val="001E5057"/>
    <w:rsid w:val="00222B0A"/>
    <w:rsid w:val="0023386F"/>
    <w:rsid w:val="00242C4A"/>
    <w:rsid w:val="00255D43"/>
    <w:rsid w:val="00257ED2"/>
    <w:rsid w:val="00264A46"/>
    <w:rsid w:val="0026704A"/>
    <w:rsid w:val="00285DDA"/>
    <w:rsid w:val="002866C1"/>
    <w:rsid w:val="003013CF"/>
    <w:rsid w:val="00307308"/>
    <w:rsid w:val="00332FB1"/>
    <w:rsid w:val="00363FDC"/>
    <w:rsid w:val="003A1939"/>
    <w:rsid w:val="003F3A47"/>
    <w:rsid w:val="004016E1"/>
    <w:rsid w:val="00401AD9"/>
    <w:rsid w:val="00403F81"/>
    <w:rsid w:val="00430ED8"/>
    <w:rsid w:val="0047483C"/>
    <w:rsid w:val="0047671E"/>
    <w:rsid w:val="004813F3"/>
    <w:rsid w:val="004852B0"/>
    <w:rsid w:val="004A002E"/>
    <w:rsid w:val="004C709F"/>
    <w:rsid w:val="004E5E9B"/>
    <w:rsid w:val="00505F4A"/>
    <w:rsid w:val="00514C26"/>
    <w:rsid w:val="00524AE8"/>
    <w:rsid w:val="0054513A"/>
    <w:rsid w:val="00551EBB"/>
    <w:rsid w:val="005527AE"/>
    <w:rsid w:val="00562C41"/>
    <w:rsid w:val="00573399"/>
    <w:rsid w:val="0059135A"/>
    <w:rsid w:val="00597ADC"/>
    <w:rsid w:val="005C18A1"/>
    <w:rsid w:val="005F5841"/>
    <w:rsid w:val="0062186C"/>
    <w:rsid w:val="0064651E"/>
    <w:rsid w:val="00656364"/>
    <w:rsid w:val="006A7587"/>
    <w:rsid w:val="006B33C9"/>
    <w:rsid w:val="006F6677"/>
    <w:rsid w:val="007275CE"/>
    <w:rsid w:val="00730059"/>
    <w:rsid w:val="00735E43"/>
    <w:rsid w:val="007435C6"/>
    <w:rsid w:val="00762A65"/>
    <w:rsid w:val="00794D98"/>
    <w:rsid w:val="007B7FAE"/>
    <w:rsid w:val="007F40CF"/>
    <w:rsid w:val="008620BF"/>
    <w:rsid w:val="00870163"/>
    <w:rsid w:val="0087488F"/>
    <w:rsid w:val="00881972"/>
    <w:rsid w:val="00886CED"/>
    <w:rsid w:val="008A1CFE"/>
    <w:rsid w:val="008A5CBC"/>
    <w:rsid w:val="008B5970"/>
    <w:rsid w:val="008C0E6C"/>
    <w:rsid w:val="008D2A6C"/>
    <w:rsid w:val="008F67EC"/>
    <w:rsid w:val="00906F47"/>
    <w:rsid w:val="00966094"/>
    <w:rsid w:val="009840F2"/>
    <w:rsid w:val="009E123E"/>
    <w:rsid w:val="009E3460"/>
    <w:rsid w:val="009F3A34"/>
    <w:rsid w:val="00A00992"/>
    <w:rsid w:val="00A21563"/>
    <w:rsid w:val="00A32BDE"/>
    <w:rsid w:val="00A35999"/>
    <w:rsid w:val="00A5288A"/>
    <w:rsid w:val="00A66E5B"/>
    <w:rsid w:val="00A67D16"/>
    <w:rsid w:val="00A704D4"/>
    <w:rsid w:val="00AA08E3"/>
    <w:rsid w:val="00AB740C"/>
    <w:rsid w:val="00AC1E2A"/>
    <w:rsid w:val="00AE660C"/>
    <w:rsid w:val="00B54126"/>
    <w:rsid w:val="00B86AA9"/>
    <w:rsid w:val="00BE796C"/>
    <w:rsid w:val="00C45B84"/>
    <w:rsid w:val="00C73EC2"/>
    <w:rsid w:val="00CA063D"/>
    <w:rsid w:val="00CA4019"/>
    <w:rsid w:val="00CC0D64"/>
    <w:rsid w:val="00CC4378"/>
    <w:rsid w:val="00CD4D68"/>
    <w:rsid w:val="00CF7273"/>
    <w:rsid w:val="00CF77A2"/>
    <w:rsid w:val="00D3514E"/>
    <w:rsid w:val="00D435FE"/>
    <w:rsid w:val="00D757DE"/>
    <w:rsid w:val="00D7716C"/>
    <w:rsid w:val="00D95187"/>
    <w:rsid w:val="00DA1891"/>
    <w:rsid w:val="00DA297B"/>
    <w:rsid w:val="00DA43F3"/>
    <w:rsid w:val="00DC1A22"/>
    <w:rsid w:val="00DE14C7"/>
    <w:rsid w:val="00DF179D"/>
    <w:rsid w:val="00E00722"/>
    <w:rsid w:val="00E27A90"/>
    <w:rsid w:val="00E53184"/>
    <w:rsid w:val="00E62675"/>
    <w:rsid w:val="00E760C9"/>
    <w:rsid w:val="00EB3DE6"/>
    <w:rsid w:val="00ED7F99"/>
    <w:rsid w:val="00EF6A94"/>
    <w:rsid w:val="00F667CE"/>
    <w:rsid w:val="00F90477"/>
    <w:rsid w:val="00F92A2E"/>
    <w:rsid w:val="00F945BE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1FEAFF"/>
  <w15:docId w15:val="{A12FF606-834E-4D3D-B5EC-72582CC14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idN  Style Normal"/>
    <w:qFormat/>
    <w:rsid w:val="00DF179D"/>
    <w:rPr>
      <w:rFonts w:eastAsiaTheme="minorHAnsi" w:cstheme="minorBidi"/>
    </w:rPr>
  </w:style>
  <w:style w:type="paragraph" w:styleId="Heading1">
    <w:name w:val="heading 1"/>
    <w:basedOn w:val="HeadingBase"/>
    <w:next w:val="Normal"/>
    <w:rsid w:val="00A5288A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rsid w:val="00A5288A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rsid w:val="00A5288A"/>
    <w:pPr>
      <w:spacing w:after="240" w:line="240" w:lineRule="atLeast"/>
      <w:outlineLvl w:val="2"/>
    </w:pPr>
    <w:rPr>
      <w:rFonts w:ascii="Arial Black" w:hAnsi="Arial Black"/>
      <w:spacing w:val="-10"/>
    </w:rPr>
  </w:style>
  <w:style w:type="paragraph" w:styleId="Heading4">
    <w:name w:val="heading 4"/>
    <w:basedOn w:val="HeadingBase"/>
    <w:next w:val="BodyText"/>
    <w:rsid w:val="00A5288A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rsid w:val="00A5288A"/>
    <w:pPr>
      <w:spacing w:line="240" w:lineRule="atLeast"/>
      <w:ind w:left="1440"/>
      <w:outlineLvl w:val="4"/>
    </w:pPr>
  </w:style>
  <w:style w:type="paragraph" w:styleId="Heading6">
    <w:name w:val="heading 6"/>
    <w:basedOn w:val="HeadingBase"/>
    <w:next w:val="BodyText"/>
    <w:rsid w:val="00A5288A"/>
    <w:pPr>
      <w:ind w:left="1440"/>
      <w:outlineLvl w:val="5"/>
    </w:pPr>
    <w:rPr>
      <w:i/>
    </w:rPr>
  </w:style>
  <w:style w:type="paragraph" w:styleId="Heading7">
    <w:name w:val="heading 7"/>
    <w:basedOn w:val="HeadingBase"/>
    <w:next w:val="BodyText"/>
    <w:rsid w:val="00A5288A"/>
    <w:pPr>
      <w:outlineLvl w:val="6"/>
    </w:pPr>
  </w:style>
  <w:style w:type="paragraph" w:styleId="Heading8">
    <w:name w:val="heading 8"/>
    <w:basedOn w:val="HeadingBase"/>
    <w:next w:val="BodyText"/>
    <w:rsid w:val="00A5288A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rsid w:val="00A5288A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i-Lt">
    <w:name w:val="Mini-Lt"/>
    <w:basedOn w:val="Normal"/>
    <w:autoRedefine/>
    <w:rsid w:val="00762A65"/>
    <w:rPr>
      <w:sz w:val="18"/>
    </w:rPr>
  </w:style>
  <w:style w:type="paragraph" w:customStyle="1" w:styleId="MiniHeading">
    <w:name w:val="Mini Heading"/>
    <w:basedOn w:val="Normal"/>
    <w:rsid w:val="00762A65"/>
    <w:rPr>
      <w:b/>
      <w:sz w:val="18"/>
      <w:u w:val="single"/>
    </w:rPr>
  </w:style>
  <w:style w:type="paragraph" w:customStyle="1" w:styleId="DeedInserts">
    <w:name w:val="Deed Inserts"/>
    <w:basedOn w:val="Normal"/>
    <w:rsid w:val="00762A65"/>
    <w:pPr>
      <w:suppressAutoHyphens/>
    </w:pPr>
    <w:rPr>
      <w:sz w:val="24"/>
    </w:rPr>
  </w:style>
  <w:style w:type="paragraph" w:customStyle="1" w:styleId="PayPlanTable">
    <w:name w:val="PayPlanTable"/>
    <w:basedOn w:val="Normal"/>
    <w:rsid w:val="00762A65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762A65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762A65"/>
    <w:pPr>
      <w:jc w:val="center"/>
    </w:pPr>
    <w:rPr>
      <w:b/>
      <w:sz w:val="24"/>
    </w:rPr>
  </w:style>
  <w:style w:type="paragraph" w:customStyle="1" w:styleId="11PtHeader">
    <w:name w:val="11Pt Header"/>
    <w:basedOn w:val="Normal"/>
    <w:rsid w:val="00762A65"/>
    <w:pPr>
      <w:jc w:val="center"/>
    </w:pPr>
    <w:rPr>
      <w:b/>
    </w:rPr>
  </w:style>
  <w:style w:type="paragraph" w:customStyle="1" w:styleId="Heading-Main">
    <w:name w:val="Heading-Main"/>
    <w:basedOn w:val="Normal"/>
    <w:rsid w:val="00762A65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link w:val="HeaderChar"/>
    <w:rsid w:val="00A528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288A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762A65"/>
  </w:style>
  <w:style w:type="paragraph" w:styleId="BodyText">
    <w:name w:val="Body Text"/>
    <w:basedOn w:val="Normal"/>
    <w:rsid w:val="00A5288A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autoRedefine/>
    <w:qFormat/>
    <w:rsid w:val="007F40CF"/>
    <w:pPr>
      <w:spacing w:line="240" w:lineRule="auto"/>
      <w:ind w:firstLine="720"/>
    </w:pPr>
  </w:style>
  <w:style w:type="paragraph" w:customStyle="1" w:styleId="1BidStyleLevel1">
    <w:name w:val="1Bid Style Level 1."/>
    <w:basedOn w:val="Normal"/>
    <w:autoRedefine/>
    <w:qFormat/>
    <w:rsid w:val="000853C1"/>
    <w:pPr>
      <w:numPr>
        <w:numId w:val="18"/>
      </w:numPr>
      <w:tabs>
        <w:tab w:val="clear" w:pos="360"/>
        <w:tab w:val="left" w:pos="720"/>
      </w:tabs>
    </w:pPr>
    <w:rPr>
      <w:caps/>
      <w:u w:val="single"/>
    </w:rPr>
  </w:style>
  <w:style w:type="paragraph" w:customStyle="1" w:styleId="Level2">
    <w:name w:val="Level 2"/>
    <w:basedOn w:val="Normal"/>
    <w:rsid w:val="00D7716C"/>
    <w:pPr>
      <w:numPr>
        <w:ilvl w:val="1"/>
        <w:numId w:val="18"/>
      </w:numPr>
    </w:pPr>
  </w:style>
  <w:style w:type="paragraph" w:customStyle="1" w:styleId="Level3">
    <w:name w:val="Level 3"/>
    <w:basedOn w:val="Normal"/>
    <w:rsid w:val="00D7716C"/>
    <w:pPr>
      <w:numPr>
        <w:ilvl w:val="2"/>
        <w:numId w:val="18"/>
      </w:numPr>
    </w:pPr>
  </w:style>
  <w:style w:type="paragraph" w:customStyle="1" w:styleId="Level4">
    <w:name w:val="Level 4"/>
    <w:basedOn w:val="Normal"/>
    <w:rsid w:val="00D7716C"/>
    <w:pPr>
      <w:numPr>
        <w:ilvl w:val="3"/>
        <w:numId w:val="18"/>
      </w:numPr>
    </w:pPr>
  </w:style>
  <w:style w:type="paragraph" w:customStyle="1" w:styleId="Level5">
    <w:name w:val="Level 5"/>
    <w:basedOn w:val="Normal"/>
    <w:rsid w:val="00D7716C"/>
    <w:pPr>
      <w:numPr>
        <w:ilvl w:val="4"/>
        <w:numId w:val="18"/>
      </w:numPr>
    </w:pPr>
  </w:style>
  <w:style w:type="paragraph" w:customStyle="1" w:styleId="Level6">
    <w:name w:val="Level 6"/>
    <w:basedOn w:val="Normal"/>
    <w:rsid w:val="00D7716C"/>
    <w:pPr>
      <w:numPr>
        <w:ilvl w:val="5"/>
        <w:numId w:val="18"/>
      </w:numPr>
    </w:pPr>
  </w:style>
  <w:style w:type="paragraph" w:customStyle="1" w:styleId="Level7">
    <w:name w:val="Level 7"/>
    <w:basedOn w:val="Normal"/>
    <w:rsid w:val="00D7716C"/>
    <w:pPr>
      <w:numPr>
        <w:ilvl w:val="6"/>
        <w:numId w:val="18"/>
      </w:numPr>
    </w:pPr>
  </w:style>
  <w:style w:type="paragraph" w:customStyle="1" w:styleId="Level2-ParaIndent">
    <w:name w:val="Level 2 - Para Indent"/>
    <w:basedOn w:val="Normal"/>
    <w:rsid w:val="00762A65"/>
    <w:pPr>
      <w:ind w:firstLine="1440"/>
    </w:pPr>
  </w:style>
  <w:style w:type="paragraph" w:customStyle="1" w:styleId="Level3-ParaIndent">
    <w:name w:val="Level 3 - Para Indent"/>
    <w:basedOn w:val="Normal"/>
    <w:rsid w:val="00762A65"/>
    <w:pPr>
      <w:ind w:firstLine="2160"/>
    </w:pPr>
  </w:style>
  <w:style w:type="paragraph" w:customStyle="1" w:styleId="HeadingBase">
    <w:name w:val="Heading Base"/>
    <w:basedOn w:val="Normal"/>
    <w:next w:val="BodyText"/>
    <w:rsid w:val="00A5288A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A5288A"/>
    <w:pPr>
      <w:spacing w:after="240" w:line="240" w:lineRule="atLeast"/>
    </w:pPr>
  </w:style>
  <w:style w:type="paragraph" w:styleId="TOC1">
    <w:name w:val="toc 1"/>
    <w:basedOn w:val="TOCBase"/>
    <w:autoRedefine/>
    <w:uiPriority w:val="39"/>
    <w:rsid w:val="00735E43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A5288A"/>
    <w:pPr>
      <w:jc w:val="right"/>
    </w:pPr>
  </w:style>
  <w:style w:type="paragraph" w:customStyle="1" w:styleId="HDG1">
    <w:name w:val="HDG 1"/>
    <w:basedOn w:val="HeadingBase"/>
    <w:rsid w:val="00A5288A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A5288A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A5288A"/>
    <w:pPr>
      <w:ind w:left="1440"/>
    </w:pPr>
  </w:style>
  <w:style w:type="paragraph" w:customStyle="1" w:styleId="Level5-ParaIndent">
    <w:name w:val="Level 5 - Para Indent"/>
    <w:basedOn w:val="Level4-ParaIndent"/>
    <w:rsid w:val="00762A65"/>
    <w:pPr>
      <w:ind w:firstLine="3600"/>
    </w:pPr>
  </w:style>
  <w:style w:type="paragraph" w:customStyle="1" w:styleId="Level2-Bullet">
    <w:name w:val="Level 2 - Bullet"/>
    <w:basedOn w:val="Normal"/>
    <w:rsid w:val="00762A65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762A65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762A65"/>
    <w:pPr>
      <w:ind w:firstLine="2880"/>
    </w:pPr>
  </w:style>
  <w:style w:type="paragraph" w:customStyle="1" w:styleId="Level4-Bullet">
    <w:name w:val="Level 4 - Bullet"/>
    <w:basedOn w:val="Normal"/>
    <w:rsid w:val="00762A65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uiPriority w:val="39"/>
    <w:rsid w:val="00A5288A"/>
    <w:pPr>
      <w:ind w:left="220"/>
    </w:pPr>
    <w:rPr>
      <w:rFonts w:asciiTheme="minorHAnsi" w:hAnsiTheme="minorHAnsi"/>
      <w:smallCaps/>
    </w:rPr>
  </w:style>
  <w:style w:type="paragraph" w:customStyle="1" w:styleId="Level6-ParaIndent">
    <w:name w:val="Level 6 - Para Indent"/>
    <w:basedOn w:val="Level6"/>
    <w:rsid w:val="00762A65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762A65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autoRedefine/>
    <w:qFormat/>
    <w:rsid w:val="000853C1"/>
    <w:pPr>
      <w:numPr>
        <w:numId w:val="19"/>
      </w:numPr>
      <w:tabs>
        <w:tab w:val="clear" w:pos="1800"/>
        <w:tab w:val="left" w:pos="720"/>
      </w:tabs>
    </w:pPr>
  </w:style>
  <w:style w:type="paragraph" w:styleId="TOC3">
    <w:name w:val="toc 3"/>
    <w:basedOn w:val="Normal"/>
    <w:next w:val="Normal"/>
    <w:autoRedefine/>
    <w:uiPriority w:val="39"/>
    <w:semiHidden/>
    <w:qFormat/>
    <w:rsid w:val="00A5288A"/>
    <w:pPr>
      <w:ind w:left="44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semiHidden/>
    <w:rsid w:val="00A5288A"/>
    <w:pPr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A5288A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A5288A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A5288A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A5288A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A5288A"/>
    <w:pPr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DefaultParagraphFont"/>
    <w:uiPriority w:val="99"/>
    <w:rsid w:val="00D757DE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7F40CF"/>
    <w:rPr>
      <w:rFonts w:eastAsiaTheme="minorHAnsi" w:cstheme="minorBidi"/>
    </w:rPr>
  </w:style>
  <w:style w:type="paragraph" w:customStyle="1" w:styleId="1BidStyle1">
    <w:name w:val="1Bid Style 1."/>
    <w:basedOn w:val="1BidStyleLevel1"/>
    <w:rsid w:val="00886CED"/>
  </w:style>
  <w:style w:type="paragraph" w:customStyle="1" w:styleId="2BidStyleA">
    <w:name w:val="2Bid Style A."/>
    <w:basedOn w:val="Level2"/>
    <w:autoRedefine/>
    <w:qFormat/>
    <w:rsid w:val="00573399"/>
    <w:pPr>
      <w:tabs>
        <w:tab w:val="clear" w:pos="1080"/>
      </w:tabs>
    </w:pPr>
  </w:style>
  <w:style w:type="paragraph" w:customStyle="1" w:styleId="3BidStyle1">
    <w:name w:val="3Bid Style 1)"/>
    <w:basedOn w:val="Level3"/>
    <w:autoRedefine/>
    <w:qFormat/>
    <w:rsid w:val="00D7716C"/>
    <w:pPr>
      <w:tabs>
        <w:tab w:val="clear" w:pos="1080"/>
      </w:tabs>
    </w:pPr>
  </w:style>
  <w:style w:type="paragraph" w:customStyle="1" w:styleId="4BidStylea">
    <w:name w:val="4Bid Style a)"/>
    <w:basedOn w:val="Level4"/>
    <w:autoRedefine/>
    <w:qFormat/>
    <w:rsid w:val="000853C1"/>
    <w:pPr>
      <w:tabs>
        <w:tab w:val="clear" w:pos="1080"/>
        <w:tab w:val="left" w:pos="720"/>
      </w:tabs>
    </w:pPr>
  </w:style>
  <w:style w:type="paragraph" w:customStyle="1" w:styleId="5BidStyle1">
    <w:name w:val="5Bid Style (1)"/>
    <w:basedOn w:val="Level5"/>
    <w:autoRedefine/>
    <w:qFormat/>
    <w:rsid w:val="000853C1"/>
    <w:pPr>
      <w:tabs>
        <w:tab w:val="clear" w:pos="1080"/>
        <w:tab w:val="left" w:pos="720"/>
      </w:tabs>
    </w:pPr>
  </w:style>
  <w:style w:type="paragraph" w:customStyle="1" w:styleId="6BidStylea">
    <w:name w:val="6Bid Style (a)"/>
    <w:basedOn w:val="Level6"/>
    <w:autoRedefine/>
    <w:qFormat/>
    <w:rsid w:val="000853C1"/>
    <w:pPr>
      <w:tabs>
        <w:tab w:val="clear" w:pos="1080"/>
        <w:tab w:val="left" w:pos="720"/>
      </w:tabs>
    </w:pPr>
  </w:style>
  <w:style w:type="paragraph" w:customStyle="1" w:styleId="7BidStylei">
    <w:name w:val="7Bid Style i)"/>
    <w:basedOn w:val="Level7"/>
    <w:autoRedefine/>
    <w:qFormat/>
    <w:rsid w:val="00D7716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42C4A"/>
    <w:pPr>
      <w:keepNext/>
      <w:numPr>
        <w:numId w:val="0"/>
      </w:numPr>
      <w:spacing w:line="240" w:lineRule="auto"/>
      <w:outlineLvl w:val="9"/>
    </w:pPr>
    <w:rPr>
      <w:b/>
      <w:bCs/>
      <w:kern w:val="0"/>
      <w:sz w:val="24"/>
      <w:u w:val="none"/>
    </w:rPr>
  </w:style>
  <w:style w:type="paragraph" w:styleId="BalloonText">
    <w:name w:val="Balloon Text"/>
    <w:basedOn w:val="Normal"/>
    <w:link w:val="BalloonTextChar"/>
    <w:rsid w:val="00242C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2C4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45368"/>
    <w:rPr>
      <w:color w:val="808080"/>
    </w:rPr>
  </w:style>
  <w:style w:type="character" w:customStyle="1" w:styleId="HeaderChar">
    <w:name w:val="Header Char"/>
    <w:basedOn w:val="DefaultParagraphFont"/>
    <w:link w:val="Header"/>
    <w:rsid w:val="00906F47"/>
  </w:style>
  <w:style w:type="paragraph" w:styleId="ListParagraph">
    <w:name w:val="List Paragraph"/>
    <w:basedOn w:val="Normal"/>
    <w:uiPriority w:val="34"/>
    <w:rsid w:val="0064651E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Style7">
    <w:name w:val="Style7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222B0A"/>
    <w:rPr>
      <w:rFonts w:ascii="Arial" w:hAnsi="Arial"/>
      <w:b/>
      <w:sz w:val="22"/>
    </w:rPr>
  </w:style>
  <w:style w:type="character" w:customStyle="1" w:styleId="Style16">
    <w:name w:val="Style16"/>
    <w:basedOn w:val="DefaultParagraphFont"/>
    <w:uiPriority w:val="1"/>
    <w:rsid w:val="00222B0A"/>
    <w:rPr>
      <w:rFonts w:ascii="Arial" w:hAnsi="Arial"/>
      <w:b/>
      <w:sz w:val="28"/>
    </w:rPr>
  </w:style>
  <w:style w:type="character" w:customStyle="1" w:styleId="Style17">
    <w:name w:val="Style17"/>
    <w:basedOn w:val="DefaultParagraphFont"/>
    <w:uiPriority w:val="1"/>
    <w:rsid w:val="00222B0A"/>
    <w:rPr>
      <w:rFonts w:ascii="Arial" w:hAnsi="Arial"/>
      <w:b/>
      <w:sz w:val="28"/>
    </w:rPr>
  </w:style>
  <w:style w:type="character" w:customStyle="1" w:styleId="Style18">
    <w:name w:val="Style18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19">
    <w:name w:val="Style19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22">
    <w:name w:val="Style22"/>
    <w:basedOn w:val="DefaultParagraphFont"/>
    <w:uiPriority w:val="1"/>
    <w:rsid w:val="00222B0A"/>
    <w:rPr>
      <w:b/>
    </w:rPr>
  </w:style>
  <w:style w:type="table" w:styleId="TableGrid">
    <w:name w:val="Table Grid"/>
    <w:basedOn w:val="TableNormal"/>
    <w:rsid w:val="00EF6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600F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600F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600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600F1"/>
    <w:rPr>
      <w:rFonts w:eastAsia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600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600F1"/>
    <w:rPr>
      <w:rFonts w:eastAsiaTheme="minorHAnsi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dt.mt.gov/other/webdata/external/const/const_memo/2020/Service-Connections-Memo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dt.mt.gov/business/contracting/memos/const_memos.s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gn\specails%20on%20web\SERVICE-CONNECTIONS-D2%20(00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FBEC5-1921-43A6-BF23-F956DCE95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SERVICE-CONNECTIONS-D2 (002)</Template>
  <TotalTime>5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881</CharactersWithSpaces>
  <SharedDoc>false</SharedDoc>
  <HLinks>
    <vt:vector size="6" baseType="variant"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http://www.mdt.mt.gov/business/contracting.shtml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subject/>
  <dc:creator>Cunningham, Daniel</dc:creator>
  <cp:keywords/>
  <dc:description/>
  <cp:lastModifiedBy>MacMillan, John</cp:lastModifiedBy>
  <cp:revision>2</cp:revision>
  <cp:lastPrinted>1999-11-10T15:48:00Z</cp:lastPrinted>
  <dcterms:created xsi:type="dcterms:W3CDTF">2025-02-10T16:19:00Z</dcterms:created>
  <dcterms:modified xsi:type="dcterms:W3CDTF">2025-02-10T16:19:00Z</dcterms:modified>
</cp:coreProperties>
</file>