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B68AE" w14:textId="0E99FB6D" w:rsidR="00493C63" w:rsidRDefault="00493C63" w:rsidP="00AD6EA3">
      <w:pPr>
        <w:pStyle w:val="1BidStyleLevel1"/>
      </w:pPr>
      <w:r>
        <w:t xml:space="preserve">TRAFFIC CONTROL – USAF CONVOYS [618] (REVISED </w:t>
      </w:r>
      <w:r w:rsidR="002864F2">
        <w:t>3</w:t>
      </w:r>
      <w:r>
        <w:t>-2</w:t>
      </w:r>
      <w:r w:rsidR="002864F2">
        <w:t>5</w:t>
      </w:r>
      <w:r>
        <w:t>-2</w:t>
      </w:r>
      <w:r w:rsidR="0001683B">
        <w:t>1</w:t>
      </w:r>
      <w:r>
        <w:t>)</w:t>
      </w:r>
    </w:p>
    <w:p w14:paraId="120B8F97" w14:textId="70182119" w:rsidR="00493C63" w:rsidRDefault="00493C63" w:rsidP="00493C63">
      <w:pPr>
        <w:pStyle w:val="2BidStyleA"/>
      </w:pPr>
      <w:r>
        <w:t>General. In addition to the MDT Standard and Supplemental Specifications, the MDT Detailed Drawings, and the Manual on Uniform Traffic Control Devices (MUTCD), provide traffic control in the following manner:</w:t>
      </w:r>
    </w:p>
    <w:p w14:paraId="6090460E" w14:textId="68BAC293" w:rsidR="00493C63" w:rsidRDefault="00493C63" w:rsidP="00493C63">
      <w:pPr>
        <w:pStyle w:val="3BidStyle1"/>
      </w:pPr>
      <w:r>
        <w:t>Expect United States Air Force convoys to travel through the construction zone(s) frequently (up to 3 times per week). Furnish a Traffic Control Plan and sequence of operations that gives priority movement to these convoys, without stopping them at any time.  Adjust flagging and construction operations to allow the convoys to move uninhibited through the work zone. Frontline vehicles for the convoy will contact the flagger a minimum of 30 minutes in advance of the convoy approaching the work zone.</w:t>
      </w:r>
    </w:p>
    <w:p w14:paraId="19DC7BC0" w14:textId="7B2FA6BF" w:rsidR="00493C63" w:rsidRDefault="00493C63" w:rsidP="00493C63">
      <w:pPr>
        <w:pStyle w:val="3BidStyle1"/>
      </w:pPr>
      <w:r>
        <w:t>Upon receipt of the Contractor’s submitted Traffic Control Plan in accordance with subsection 618.03.2, the Project Manager must contact Malmstrom Air Force Base to coordinate convoys through the project. Also contact Malmstrom AFB 48 hours prior to the start of any work activity that stops traffic. Use the following contact information for Malmstrom AFB:</w:t>
      </w:r>
    </w:p>
    <w:p w14:paraId="3A844779" w14:textId="77777777" w:rsidR="00493C63" w:rsidRDefault="00493C63" w:rsidP="00493C63"/>
    <w:p w14:paraId="7FB6B4CF" w14:textId="77777777" w:rsidR="00493C63" w:rsidRDefault="00493C63" w:rsidP="00493C63">
      <w:r>
        <w:t>Convoy Ops Branch AFOSI Det 806</w:t>
      </w:r>
    </w:p>
    <w:p w14:paraId="1F4370D2" w14:textId="77777777" w:rsidR="00493C63" w:rsidRDefault="00493C63" w:rsidP="00493C63">
      <w:r>
        <w:t>Malmstrom AFB, Montana</w:t>
      </w:r>
    </w:p>
    <w:p w14:paraId="1685BD25" w14:textId="6984EAFB" w:rsidR="002F20BF" w:rsidRDefault="001311F5" w:rsidP="00493C63">
      <w:r>
        <w:t>Tel</w:t>
      </w:r>
      <w:r w:rsidR="00493C63">
        <w:t>: (406) 731-2750</w:t>
      </w:r>
      <w:r w:rsidR="002F20BF">
        <w:t>; (406) 731-2746</w:t>
      </w:r>
    </w:p>
    <w:p w14:paraId="72AD0CA9" w14:textId="77777777" w:rsidR="00493C63" w:rsidRDefault="00493C63" w:rsidP="00493C63"/>
    <w:p w14:paraId="73CB9A9D" w14:textId="080E670C" w:rsidR="00493C63" w:rsidRDefault="00493C63" w:rsidP="00493C63">
      <w:pPr>
        <w:pStyle w:val="3BidStyle1"/>
      </w:pPr>
      <w:r>
        <w:t>Individual military vehicles not part of a United States Air Force convoy are exempt from this requirement and can be stopped in traffic queues with the travelling public.</w:t>
      </w:r>
    </w:p>
    <w:p w14:paraId="1440AE5F" w14:textId="5FC78367" w:rsidR="00D757DE" w:rsidRPr="00562C41" w:rsidRDefault="00493C63" w:rsidP="00493C63">
      <w:pPr>
        <w:pStyle w:val="2BidStyleA"/>
      </w:pPr>
      <w:r>
        <w:t>Measurement and Payment. Traffic control measurement and payment is made in accordance with Section 618.</w:t>
      </w:r>
    </w:p>
    <w:sectPr w:rsidR="00D757DE" w:rsidRPr="00562C41" w:rsidSect="00CC0D6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CB551" w14:textId="77777777" w:rsidR="00493C63" w:rsidRDefault="00493C63">
      <w:r>
        <w:separator/>
      </w:r>
    </w:p>
  </w:endnote>
  <w:endnote w:type="continuationSeparator" w:id="0">
    <w:p w14:paraId="0EE852FC" w14:textId="77777777" w:rsidR="00493C63" w:rsidRDefault="0049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071DE" w14:textId="77777777" w:rsidR="00E53184" w:rsidRDefault="00E53184">
    <w:pPr>
      <w:pStyle w:val="Footer"/>
    </w:pPr>
  </w:p>
  <w:p w14:paraId="484D4590"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727F13"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CC39B" w14:textId="77777777" w:rsidR="00103BB2" w:rsidRDefault="00103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F62E6" w14:textId="77777777" w:rsidR="00103BB2" w:rsidRDefault="00103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E3F9E" w14:textId="77777777" w:rsidR="00493C63" w:rsidRDefault="00493C63">
      <w:r>
        <w:separator/>
      </w:r>
    </w:p>
  </w:footnote>
  <w:footnote w:type="continuationSeparator" w:id="0">
    <w:p w14:paraId="2930A020" w14:textId="77777777" w:rsidR="00493C63" w:rsidRDefault="00493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3AC0B2A2" w14:textId="77777777">
      <w:tc>
        <w:tcPr>
          <w:tcW w:w="6858" w:type="dxa"/>
        </w:tcPr>
        <w:p w14:paraId="5FD4624D" w14:textId="77777777" w:rsidR="00E53184" w:rsidRDefault="009E3460">
          <w:pPr>
            <w:pStyle w:val="Header"/>
          </w:pPr>
          <w:r>
            <w:fldChar w:fldCharType="begin"/>
          </w:r>
          <w:r>
            <w:instrText xml:space="preserve"> REF ProjectNo </w:instrText>
          </w:r>
          <w:r>
            <w:fldChar w:fldCharType="separate"/>
          </w:r>
          <w:r w:rsidR="00493C63">
            <w:rPr>
              <w:b/>
              <w:bCs/>
            </w:rPr>
            <w:t>Error! Reference source not found.</w:t>
          </w:r>
          <w:r>
            <w:fldChar w:fldCharType="end"/>
          </w:r>
        </w:p>
      </w:tc>
      <w:tc>
        <w:tcPr>
          <w:tcW w:w="2718" w:type="dxa"/>
        </w:tcPr>
        <w:p w14:paraId="71CC03F5" w14:textId="77777777" w:rsidR="00E53184" w:rsidRDefault="00E53184">
          <w:pPr>
            <w:pStyle w:val="Header"/>
            <w:jc w:val="right"/>
          </w:pPr>
          <w:r>
            <w:t>SPECIAL PROVISIONS</w:t>
          </w:r>
        </w:p>
      </w:tc>
    </w:tr>
  </w:tbl>
  <w:p w14:paraId="0D91C899"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CC9E9" w14:textId="77777777" w:rsidR="00CC0D64" w:rsidRDefault="00CC0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5F72C" w14:textId="77777777" w:rsidR="00103BB2" w:rsidRDefault="00103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63"/>
    <w:rsid w:val="0001683B"/>
    <w:rsid w:val="00017446"/>
    <w:rsid w:val="00032F80"/>
    <w:rsid w:val="00051D1E"/>
    <w:rsid w:val="000853C1"/>
    <w:rsid w:val="0009341C"/>
    <w:rsid w:val="00103BB2"/>
    <w:rsid w:val="001311F5"/>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4F2"/>
    <w:rsid w:val="002866C1"/>
    <w:rsid w:val="002F20BF"/>
    <w:rsid w:val="003013CF"/>
    <w:rsid w:val="00307308"/>
    <w:rsid w:val="00332FB1"/>
    <w:rsid w:val="003A1939"/>
    <w:rsid w:val="003F3A47"/>
    <w:rsid w:val="004016E1"/>
    <w:rsid w:val="00403F81"/>
    <w:rsid w:val="00430ED8"/>
    <w:rsid w:val="0047483C"/>
    <w:rsid w:val="0047671E"/>
    <w:rsid w:val="004813F3"/>
    <w:rsid w:val="004852B0"/>
    <w:rsid w:val="00493C63"/>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B7DD0"/>
    <w:rsid w:val="006F6677"/>
    <w:rsid w:val="007275CE"/>
    <w:rsid w:val="00730059"/>
    <w:rsid w:val="00735E43"/>
    <w:rsid w:val="007435C6"/>
    <w:rsid w:val="00762A65"/>
    <w:rsid w:val="00794D98"/>
    <w:rsid w:val="007B7FAE"/>
    <w:rsid w:val="007F40CF"/>
    <w:rsid w:val="008620BF"/>
    <w:rsid w:val="00870163"/>
    <w:rsid w:val="0087488F"/>
    <w:rsid w:val="00881972"/>
    <w:rsid w:val="00886CED"/>
    <w:rsid w:val="008A1CFE"/>
    <w:rsid w:val="008A5CBC"/>
    <w:rsid w:val="008B5970"/>
    <w:rsid w:val="008D2A6C"/>
    <w:rsid w:val="008F67EC"/>
    <w:rsid w:val="00906F47"/>
    <w:rsid w:val="009353A6"/>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D6EA3"/>
    <w:rsid w:val="00AE660C"/>
    <w:rsid w:val="00BE796C"/>
    <w:rsid w:val="00C45B84"/>
    <w:rsid w:val="00C73EC2"/>
    <w:rsid w:val="00CA063D"/>
    <w:rsid w:val="00CA4019"/>
    <w:rsid w:val="00CC0D64"/>
    <w:rsid w:val="00CC4378"/>
    <w:rsid w:val="00CD4D68"/>
    <w:rsid w:val="00CF7273"/>
    <w:rsid w:val="00CF77A2"/>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01DD4"/>
  <w15:docId w15:val="{7838E2C4-747E-4746-8E17-27FA0A4F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01683B"/>
    <w:rPr>
      <w:rFonts w:eastAsiaTheme="minorHAnsi" w:cstheme="minorBidi"/>
    </w:rPr>
  </w:style>
  <w:style w:type="paragraph" w:styleId="Heading1">
    <w:name w:val="heading 1"/>
    <w:basedOn w:val="HeadingBase"/>
    <w:next w:val="Normal"/>
    <w:rsid w:val="0001683B"/>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01683B"/>
    <w:pPr>
      <w:spacing w:line="240" w:lineRule="atLeast"/>
      <w:jc w:val="center"/>
      <w:outlineLvl w:val="1"/>
    </w:pPr>
    <w:rPr>
      <w:sz w:val="28"/>
    </w:rPr>
  </w:style>
  <w:style w:type="paragraph" w:styleId="Heading3">
    <w:name w:val="heading 3"/>
    <w:basedOn w:val="HeadingBase"/>
    <w:next w:val="BodyText"/>
    <w:rsid w:val="0001683B"/>
    <w:pPr>
      <w:spacing w:after="240" w:line="240" w:lineRule="atLeast"/>
      <w:outlineLvl w:val="2"/>
    </w:pPr>
    <w:rPr>
      <w:rFonts w:ascii="Arial Black" w:hAnsi="Arial Black"/>
      <w:spacing w:val="-10"/>
    </w:rPr>
  </w:style>
  <w:style w:type="paragraph" w:styleId="Heading4">
    <w:name w:val="heading 4"/>
    <w:basedOn w:val="HeadingBase"/>
    <w:next w:val="BodyText"/>
    <w:rsid w:val="0001683B"/>
    <w:pPr>
      <w:spacing w:after="240" w:line="240" w:lineRule="atLeast"/>
      <w:outlineLvl w:val="3"/>
    </w:pPr>
  </w:style>
  <w:style w:type="paragraph" w:styleId="Heading5">
    <w:name w:val="heading 5"/>
    <w:basedOn w:val="HeadingBase"/>
    <w:next w:val="BodyText"/>
    <w:rsid w:val="0001683B"/>
    <w:pPr>
      <w:spacing w:line="240" w:lineRule="atLeast"/>
      <w:ind w:left="1440"/>
      <w:outlineLvl w:val="4"/>
    </w:pPr>
  </w:style>
  <w:style w:type="paragraph" w:styleId="Heading6">
    <w:name w:val="heading 6"/>
    <w:basedOn w:val="HeadingBase"/>
    <w:next w:val="BodyText"/>
    <w:rsid w:val="0001683B"/>
    <w:pPr>
      <w:ind w:left="1440"/>
      <w:outlineLvl w:val="5"/>
    </w:pPr>
    <w:rPr>
      <w:i/>
    </w:rPr>
  </w:style>
  <w:style w:type="paragraph" w:styleId="Heading7">
    <w:name w:val="heading 7"/>
    <w:basedOn w:val="HeadingBase"/>
    <w:next w:val="BodyText"/>
    <w:rsid w:val="0001683B"/>
    <w:pPr>
      <w:outlineLvl w:val="6"/>
    </w:pPr>
  </w:style>
  <w:style w:type="paragraph" w:styleId="Heading8">
    <w:name w:val="heading 8"/>
    <w:basedOn w:val="HeadingBase"/>
    <w:next w:val="BodyText"/>
    <w:rsid w:val="0001683B"/>
    <w:pPr>
      <w:outlineLvl w:val="7"/>
    </w:pPr>
    <w:rPr>
      <w:i/>
      <w:sz w:val="18"/>
    </w:rPr>
  </w:style>
  <w:style w:type="paragraph" w:styleId="Heading9">
    <w:name w:val="heading 9"/>
    <w:basedOn w:val="HeadingBase"/>
    <w:next w:val="BodyText"/>
    <w:rsid w:val="0001683B"/>
    <w:pPr>
      <w:outlineLvl w:val="8"/>
    </w:pPr>
    <w:rPr>
      <w:sz w:val="18"/>
    </w:rPr>
  </w:style>
  <w:style w:type="character" w:default="1" w:styleId="DefaultParagraphFont">
    <w:name w:val="Default Paragraph Font"/>
    <w:uiPriority w:val="1"/>
    <w:semiHidden/>
    <w:unhideWhenUsed/>
    <w:rsid w:val="000168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683B"/>
  </w:style>
  <w:style w:type="paragraph" w:customStyle="1" w:styleId="Mini-Lt">
    <w:name w:val="Mini-Lt"/>
    <w:basedOn w:val="Normal"/>
    <w:autoRedefine/>
    <w:rsid w:val="0001683B"/>
    <w:rPr>
      <w:sz w:val="18"/>
    </w:rPr>
  </w:style>
  <w:style w:type="paragraph" w:customStyle="1" w:styleId="MiniHeading">
    <w:name w:val="Mini Heading"/>
    <w:basedOn w:val="Normal"/>
    <w:rsid w:val="0001683B"/>
    <w:rPr>
      <w:b/>
      <w:sz w:val="18"/>
      <w:u w:val="single"/>
    </w:rPr>
  </w:style>
  <w:style w:type="paragraph" w:customStyle="1" w:styleId="DeedInserts">
    <w:name w:val="Deed Inserts"/>
    <w:basedOn w:val="Normal"/>
    <w:rsid w:val="0001683B"/>
    <w:pPr>
      <w:suppressAutoHyphens/>
    </w:pPr>
    <w:rPr>
      <w:sz w:val="24"/>
    </w:rPr>
  </w:style>
  <w:style w:type="paragraph" w:customStyle="1" w:styleId="PayPlanTable">
    <w:name w:val="PayPlanTable"/>
    <w:basedOn w:val="Normal"/>
    <w:rsid w:val="0001683B"/>
    <w:pPr>
      <w:jc w:val="center"/>
    </w:pPr>
    <w:rPr>
      <w:b/>
      <w:sz w:val="18"/>
    </w:rPr>
  </w:style>
  <w:style w:type="paragraph" w:customStyle="1" w:styleId="14PtHeader">
    <w:name w:val="14 Pt Header"/>
    <w:basedOn w:val="Normal"/>
    <w:rsid w:val="0001683B"/>
    <w:pPr>
      <w:jc w:val="center"/>
    </w:pPr>
    <w:rPr>
      <w:b/>
      <w:sz w:val="28"/>
    </w:rPr>
  </w:style>
  <w:style w:type="paragraph" w:customStyle="1" w:styleId="12PtHeader">
    <w:name w:val="12 Pt Header"/>
    <w:basedOn w:val="Normal"/>
    <w:rsid w:val="0001683B"/>
    <w:pPr>
      <w:jc w:val="center"/>
    </w:pPr>
    <w:rPr>
      <w:b/>
      <w:sz w:val="24"/>
    </w:rPr>
  </w:style>
  <w:style w:type="paragraph" w:customStyle="1" w:styleId="11PtHeader">
    <w:name w:val="11Pt Header"/>
    <w:basedOn w:val="Normal"/>
    <w:rsid w:val="0001683B"/>
    <w:pPr>
      <w:jc w:val="center"/>
    </w:pPr>
    <w:rPr>
      <w:b/>
    </w:rPr>
  </w:style>
  <w:style w:type="paragraph" w:customStyle="1" w:styleId="Heading-Main">
    <w:name w:val="Heading-Main"/>
    <w:basedOn w:val="Normal"/>
    <w:rsid w:val="0001683B"/>
    <w:pPr>
      <w:tabs>
        <w:tab w:val="num" w:pos="360"/>
      </w:tabs>
    </w:pPr>
    <w:rPr>
      <w:u w:val="single"/>
    </w:rPr>
  </w:style>
  <w:style w:type="paragraph" w:styleId="Header">
    <w:name w:val="header"/>
    <w:basedOn w:val="Normal"/>
    <w:link w:val="HeaderChar"/>
    <w:rsid w:val="0001683B"/>
    <w:pPr>
      <w:tabs>
        <w:tab w:val="center" w:pos="4320"/>
        <w:tab w:val="right" w:pos="8640"/>
      </w:tabs>
    </w:pPr>
  </w:style>
  <w:style w:type="paragraph" w:styleId="Footer">
    <w:name w:val="footer"/>
    <w:basedOn w:val="Normal"/>
    <w:rsid w:val="0001683B"/>
    <w:pPr>
      <w:keepLines/>
      <w:tabs>
        <w:tab w:val="center" w:pos="4320"/>
        <w:tab w:val="right" w:pos="8640"/>
      </w:tabs>
      <w:spacing w:line="190" w:lineRule="atLeast"/>
    </w:pPr>
    <w:rPr>
      <w:caps/>
      <w:sz w:val="16"/>
    </w:rPr>
  </w:style>
  <w:style w:type="character" w:styleId="PageNumber">
    <w:name w:val="page number"/>
    <w:basedOn w:val="DefaultParagraphFont"/>
    <w:rsid w:val="0001683B"/>
  </w:style>
  <w:style w:type="paragraph" w:styleId="BodyText">
    <w:name w:val="Body Text"/>
    <w:basedOn w:val="Normal"/>
    <w:rsid w:val="0001683B"/>
    <w:pPr>
      <w:spacing w:line="240" w:lineRule="atLeast"/>
    </w:pPr>
  </w:style>
  <w:style w:type="paragraph" w:styleId="BodyTextFirstIndent">
    <w:name w:val="Body Text First Indent"/>
    <w:aliases w:val="BidB Body Text First Indent"/>
    <w:basedOn w:val="BodyText"/>
    <w:link w:val="BodyTextFirstIndentChar"/>
    <w:autoRedefine/>
    <w:qFormat/>
    <w:rsid w:val="0001683B"/>
    <w:pPr>
      <w:spacing w:line="240" w:lineRule="auto"/>
      <w:ind w:firstLine="720"/>
    </w:pPr>
  </w:style>
  <w:style w:type="paragraph" w:customStyle="1" w:styleId="1BidStyleLevel1">
    <w:name w:val="1Bid Style Level 1."/>
    <w:basedOn w:val="Normal"/>
    <w:autoRedefine/>
    <w:qFormat/>
    <w:rsid w:val="0001683B"/>
    <w:pPr>
      <w:numPr>
        <w:numId w:val="20"/>
      </w:numPr>
      <w:tabs>
        <w:tab w:val="clear" w:pos="360"/>
        <w:tab w:val="left" w:pos="720"/>
      </w:tabs>
    </w:pPr>
    <w:rPr>
      <w:caps/>
      <w:u w:val="single"/>
    </w:rPr>
  </w:style>
  <w:style w:type="paragraph" w:customStyle="1" w:styleId="Level2">
    <w:name w:val="Level 2"/>
    <w:basedOn w:val="Normal"/>
    <w:rsid w:val="0001683B"/>
    <w:pPr>
      <w:numPr>
        <w:ilvl w:val="1"/>
        <w:numId w:val="20"/>
      </w:numPr>
    </w:pPr>
  </w:style>
  <w:style w:type="paragraph" w:customStyle="1" w:styleId="Level3">
    <w:name w:val="Level 3"/>
    <w:basedOn w:val="Normal"/>
    <w:rsid w:val="0001683B"/>
    <w:pPr>
      <w:numPr>
        <w:ilvl w:val="2"/>
        <w:numId w:val="20"/>
      </w:numPr>
    </w:pPr>
  </w:style>
  <w:style w:type="paragraph" w:customStyle="1" w:styleId="Level4">
    <w:name w:val="Level 4"/>
    <w:basedOn w:val="Normal"/>
    <w:rsid w:val="0001683B"/>
    <w:pPr>
      <w:numPr>
        <w:ilvl w:val="3"/>
        <w:numId w:val="20"/>
      </w:numPr>
    </w:pPr>
  </w:style>
  <w:style w:type="paragraph" w:customStyle="1" w:styleId="Level5">
    <w:name w:val="Level 5"/>
    <w:basedOn w:val="Normal"/>
    <w:rsid w:val="0001683B"/>
    <w:pPr>
      <w:numPr>
        <w:ilvl w:val="4"/>
        <w:numId w:val="20"/>
      </w:numPr>
    </w:pPr>
  </w:style>
  <w:style w:type="paragraph" w:customStyle="1" w:styleId="Level6">
    <w:name w:val="Level 6"/>
    <w:basedOn w:val="Normal"/>
    <w:rsid w:val="0001683B"/>
    <w:pPr>
      <w:numPr>
        <w:ilvl w:val="5"/>
        <w:numId w:val="20"/>
      </w:numPr>
    </w:pPr>
  </w:style>
  <w:style w:type="paragraph" w:customStyle="1" w:styleId="Level7">
    <w:name w:val="Level 7"/>
    <w:basedOn w:val="Normal"/>
    <w:rsid w:val="0001683B"/>
    <w:pPr>
      <w:numPr>
        <w:ilvl w:val="6"/>
        <w:numId w:val="20"/>
      </w:numPr>
    </w:pPr>
  </w:style>
  <w:style w:type="paragraph" w:customStyle="1" w:styleId="Level2-ParaIndent">
    <w:name w:val="Level 2 - Para Indent"/>
    <w:basedOn w:val="Normal"/>
    <w:rsid w:val="0001683B"/>
    <w:pPr>
      <w:ind w:firstLine="1440"/>
    </w:pPr>
  </w:style>
  <w:style w:type="paragraph" w:customStyle="1" w:styleId="Level3-ParaIndent">
    <w:name w:val="Level 3 - Para Indent"/>
    <w:basedOn w:val="Normal"/>
    <w:rsid w:val="0001683B"/>
    <w:pPr>
      <w:ind w:firstLine="2160"/>
    </w:pPr>
  </w:style>
  <w:style w:type="paragraph" w:customStyle="1" w:styleId="HeadingBase">
    <w:name w:val="Heading Base"/>
    <w:basedOn w:val="Normal"/>
    <w:next w:val="BodyText"/>
    <w:rsid w:val="0001683B"/>
    <w:pPr>
      <w:spacing w:line="220" w:lineRule="atLeast"/>
    </w:pPr>
    <w:rPr>
      <w:kern w:val="28"/>
    </w:rPr>
  </w:style>
  <w:style w:type="paragraph" w:customStyle="1" w:styleId="TOCBase">
    <w:name w:val="TOC Base"/>
    <w:basedOn w:val="Normal"/>
    <w:rsid w:val="0001683B"/>
    <w:pPr>
      <w:spacing w:after="240" w:line="240" w:lineRule="atLeast"/>
    </w:pPr>
  </w:style>
  <w:style w:type="paragraph" w:styleId="TOC1">
    <w:name w:val="toc 1"/>
    <w:basedOn w:val="TOCBase"/>
    <w:autoRedefine/>
    <w:uiPriority w:val="39"/>
    <w:rsid w:val="0001683B"/>
    <w:pPr>
      <w:spacing w:before="120" w:after="120" w:line="240" w:lineRule="auto"/>
    </w:pPr>
    <w:rPr>
      <w:bCs/>
      <w:caps/>
    </w:rPr>
  </w:style>
  <w:style w:type="paragraph" w:customStyle="1" w:styleId="CPSTDName">
    <w:name w:val="CP STD Name"/>
    <w:basedOn w:val="Normal"/>
    <w:rsid w:val="0001683B"/>
    <w:pPr>
      <w:jc w:val="right"/>
    </w:pPr>
  </w:style>
  <w:style w:type="paragraph" w:customStyle="1" w:styleId="HDG1">
    <w:name w:val="HDG 1"/>
    <w:basedOn w:val="HeadingBase"/>
    <w:rsid w:val="0001683B"/>
    <w:pPr>
      <w:jc w:val="center"/>
    </w:pPr>
    <w:rPr>
      <w:sz w:val="28"/>
    </w:rPr>
  </w:style>
  <w:style w:type="paragraph" w:customStyle="1" w:styleId="BacksHeading2">
    <w:name w:val="Backs Heading 2"/>
    <w:basedOn w:val="Normal"/>
    <w:rsid w:val="0001683B"/>
    <w:pPr>
      <w:tabs>
        <w:tab w:val="left" w:pos="6480"/>
        <w:tab w:val="right" w:pos="9540"/>
      </w:tabs>
      <w:spacing w:after="120"/>
    </w:pPr>
    <w:rPr>
      <w:u w:val="single"/>
    </w:rPr>
  </w:style>
  <w:style w:type="paragraph" w:styleId="BodyTextIndent">
    <w:name w:val="Body Text Indent"/>
    <w:basedOn w:val="BodyText"/>
    <w:rsid w:val="0001683B"/>
    <w:pPr>
      <w:ind w:left="1440"/>
    </w:pPr>
  </w:style>
  <w:style w:type="paragraph" w:customStyle="1" w:styleId="Level5-ParaIndent">
    <w:name w:val="Level 5 - Para Indent"/>
    <w:basedOn w:val="Level4-ParaIndent"/>
    <w:rsid w:val="0001683B"/>
    <w:pPr>
      <w:ind w:firstLine="3600"/>
    </w:pPr>
  </w:style>
  <w:style w:type="paragraph" w:customStyle="1" w:styleId="Level2-Bullet">
    <w:name w:val="Level 2 - Bullet"/>
    <w:basedOn w:val="Normal"/>
    <w:rsid w:val="0001683B"/>
    <w:pPr>
      <w:tabs>
        <w:tab w:val="num" w:pos="1800"/>
      </w:tabs>
      <w:ind w:firstLine="1440"/>
    </w:pPr>
  </w:style>
  <w:style w:type="paragraph" w:customStyle="1" w:styleId="Level3-Bullet">
    <w:name w:val="Level 3 - Bullet"/>
    <w:basedOn w:val="Normal"/>
    <w:rsid w:val="0001683B"/>
    <w:pPr>
      <w:tabs>
        <w:tab w:val="num" w:pos="2520"/>
      </w:tabs>
      <w:ind w:firstLine="2160"/>
    </w:pPr>
  </w:style>
  <w:style w:type="paragraph" w:customStyle="1" w:styleId="Level4-ParaIndent">
    <w:name w:val="Level 4 - Para Indent"/>
    <w:basedOn w:val="Normal"/>
    <w:rsid w:val="0001683B"/>
    <w:pPr>
      <w:ind w:firstLine="2880"/>
    </w:pPr>
  </w:style>
  <w:style w:type="paragraph" w:customStyle="1" w:styleId="Level4-Bullet">
    <w:name w:val="Level 4 - Bullet"/>
    <w:basedOn w:val="Normal"/>
    <w:rsid w:val="0001683B"/>
    <w:pPr>
      <w:tabs>
        <w:tab w:val="num" w:pos="3240"/>
      </w:tabs>
      <w:ind w:firstLine="2880"/>
    </w:pPr>
  </w:style>
  <w:style w:type="paragraph" w:styleId="TOC2">
    <w:name w:val="toc 2"/>
    <w:aliases w:val="BR201 Title"/>
    <w:basedOn w:val="Normal"/>
    <w:next w:val="Normal"/>
    <w:autoRedefine/>
    <w:uiPriority w:val="39"/>
    <w:rsid w:val="0001683B"/>
    <w:pPr>
      <w:ind w:left="220"/>
    </w:pPr>
    <w:rPr>
      <w:rFonts w:asciiTheme="minorHAnsi" w:hAnsiTheme="minorHAnsi"/>
      <w:smallCaps/>
    </w:rPr>
  </w:style>
  <w:style w:type="paragraph" w:customStyle="1" w:styleId="Level6-ParaIndent">
    <w:name w:val="Level 6 - Para Indent"/>
    <w:basedOn w:val="Level6"/>
    <w:rsid w:val="0001683B"/>
    <w:pPr>
      <w:numPr>
        <w:ilvl w:val="0"/>
        <w:numId w:val="0"/>
      </w:numPr>
      <w:ind w:firstLine="4320"/>
    </w:pPr>
  </w:style>
  <w:style w:type="paragraph" w:customStyle="1" w:styleId="Level7-ParaIndent">
    <w:name w:val="Level 7 - Para Indent"/>
    <w:basedOn w:val="Level7"/>
    <w:rsid w:val="0001683B"/>
    <w:pPr>
      <w:numPr>
        <w:ilvl w:val="0"/>
        <w:numId w:val="0"/>
      </w:numPr>
      <w:ind w:firstLine="5040"/>
    </w:pPr>
  </w:style>
  <w:style w:type="paragraph" w:customStyle="1" w:styleId="Bullet-Text">
    <w:name w:val="Bullet - Text"/>
    <w:basedOn w:val="Normal"/>
    <w:autoRedefine/>
    <w:qFormat/>
    <w:rsid w:val="0001683B"/>
    <w:pPr>
      <w:numPr>
        <w:numId w:val="6"/>
      </w:numPr>
      <w:tabs>
        <w:tab w:val="clear" w:pos="1800"/>
        <w:tab w:val="left" w:pos="720"/>
      </w:tabs>
    </w:pPr>
  </w:style>
  <w:style w:type="paragraph" w:styleId="TOC3">
    <w:name w:val="toc 3"/>
    <w:basedOn w:val="Normal"/>
    <w:next w:val="Normal"/>
    <w:autoRedefine/>
    <w:uiPriority w:val="39"/>
    <w:semiHidden/>
    <w:qFormat/>
    <w:rsid w:val="0001683B"/>
    <w:pPr>
      <w:ind w:left="440"/>
    </w:pPr>
    <w:rPr>
      <w:rFonts w:asciiTheme="minorHAnsi" w:hAnsiTheme="minorHAnsi"/>
      <w:i/>
      <w:iCs/>
    </w:rPr>
  </w:style>
  <w:style w:type="paragraph" w:styleId="TOC4">
    <w:name w:val="toc 4"/>
    <w:basedOn w:val="Normal"/>
    <w:next w:val="Normal"/>
    <w:autoRedefine/>
    <w:semiHidden/>
    <w:rsid w:val="0001683B"/>
    <w:pPr>
      <w:ind w:left="660"/>
    </w:pPr>
    <w:rPr>
      <w:rFonts w:asciiTheme="minorHAnsi" w:hAnsiTheme="minorHAnsi"/>
      <w:sz w:val="18"/>
      <w:szCs w:val="18"/>
    </w:rPr>
  </w:style>
  <w:style w:type="paragraph" w:styleId="TOC5">
    <w:name w:val="toc 5"/>
    <w:basedOn w:val="Normal"/>
    <w:next w:val="Normal"/>
    <w:autoRedefine/>
    <w:semiHidden/>
    <w:rsid w:val="0001683B"/>
    <w:pPr>
      <w:ind w:left="880"/>
    </w:pPr>
    <w:rPr>
      <w:rFonts w:asciiTheme="minorHAnsi" w:hAnsiTheme="minorHAnsi"/>
      <w:sz w:val="18"/>
      <w:szCs w:val="18"/>
    </w:rPr>
  </w:style>
  <w:style w:type="paragraph" w:styleId="TOC6">
    <w:name w:val="toc 6"/>
    <w:basedOn w:val="Normal"/>
    <w:next w:val="Normal"/>
    <w:autoRedefine/>
    <w:semiHidden/>
    <w:rsid w:val="0001683B"/>
    <w:pPr>
      <w:ind w:left="1100"/>
    </w:pPr>
    <w:rPr>
      <w:rFonts w:asciiTheme="minorHAnsi" w:hAnsiTheme="minorHAnsi"/>
      <w:sz w:val="18"/>
      <w:szCs w:val="18"/>
    </w:rPr>
  </w:style>
  <w:style w:type="paragraph" w:styleId="TOC7">
    <w:name w:val="toc 7"/>
    <w:basedOn w:val="Normal"/>
    <w:next w:val="Normal"/>
    <w:autoRedefine/>
    <w:semiHidden/>
    <w:rsid w:val="0001683B"/>
    <w:pPr>
      <w:ind w:left="1320"/>
    </w:pPr>
    <w:rPr>
      <w:rFonts w:asciiTheme="minorHAnsi" w:hAnsiTheme="minorHAnsi"/>
      <w:sz w:val="18"/>
      <w:szCs w:val="18"/>
    </w:rPr>
  </w:style>
  <w:style w:type="paragraph" w:styleId="TOC8">
    <w:name w:val="toc 8"/>
    <w:basedOn w:val="Normal"/>
    <w:next w:val="Normal"/>
    <w:autoRedefine/>
    <w:semiHidden/>
    <w:rsid w:val="0001683B"/>
    <w:pPr>
      <w:ind w:left="1540"/>
    </w:pPr>
    <w:rPr>
      <w:rFonts w:asciiTheme="minorHAnsi" w:hAnsiTheme="minorHAnsi"/>
      <w:sz w:val="18"/>
      <w:szCs w:val="18"/>
    </w:rPr>
  </w:style>
  <w:style w:type="paragraph" w:styleId="TOC9">
    <w:name w:val="toc 9"/>
    <w:basedOn w:val="Normal"/>
    <w:next w:val="Normal"/>
    <w:autoRedefine/>
    <w:semiHidden/>
    <w:rsid w:val="0001683B"/>
    <w:pPr>
      <w:ind w:left="1760"/>
    </w:pPr>
    <w:rPr>
      <w:rFonts w:asciiTheme="minorHAnsi" w:hAnsiTheme="minorHAnsi"/>
      <w:sz w:val="18"/>
      <w:szCs w:val="18"/>
    </w:rPr>
  </w:style>
  <w:style w:type="character" w:styleId="Hyperlink">
    <w:name w:val="Hyperlink"/>
    <w:basedOn w:val="DefaultParagraphFont"/>
    <w:uiPriority w:val="99"/>
    <w:rsid w:val="0001683B"/>
    <w:rPr>
      <w:color w:val="0000FF"/>
      <w:u w:val="single"/>
    </w:rPr>
  </w:style>
  <w:style w:type="character" w:customStyle="1" w:styleId="BodyTextFirstIndentChar">
    <w:name w:val="Body Text First Indent Char"/>
    <w:aliases w:val="BidB Body Text First Indent Char"/>
    <w:basedOn w:val="DefaultParagraphFont"/>
    <w:link w:val="BodyTextFirstIndent"/>
    <w:rsid w:val="0001683B"/>
    <w:rPr>
      <w:rFonts w:eastAsiaTheme="minorHAnsi" w:cstheme="minorBidi"/>
    </w:rPr>
  </w:style>
  <w:style w:type="paragraph" w:customStyle="1" w:styleId="1BidStyle1">
    <w:name w:val="1Bid Style 1."/>
    <w:basedOn w:val="1BidStyleLevel1"/>
    <w:rsid w:val="0001683B"/>
  </w:style>
  <w:style w:type="paragraph" w:customStyle="1" w:styleId="2BidStyleA">
    <w:name w:val="2Bid Style A."/>
    <w:basedOn w:val="Level2"/>
    <w:autoRedefine/>
    <w:qFormat/>
    <w:rsid w:val="0001683B"/>
    <w:pPr>
      <w:tabs>
        <w:tab w:val="clear" w:pos="1080"/>
      </w:tabs>
    </w:pPr>
  </w:style>
  <w:style w:type="paragraph" w:customStyle="1" w:styleId="3BidStyle1">
    <w:name w:val="3Bid Style 1)"/>
    <w:basedOn w:val="Level3"/>
    <w:autoRedefine/>
    <w:qFormat/>
    <w:rsid w:val="0001683B"/>
    <w:pPr>
      <w:tabs>
        <w:tab w:val="clear" w:pos="1080"/>
      </w:tabs>
    </w:pPr>
  </w:style>
  <w:style w:type="paragraph" w:customStyle="1" w:styleId="4BidStylea">
    <w:name w:val="4Bid Style a)"/>
    <w:basedOn w:val="Level4"/>
    <w:autoRedefine/>
    <w:qFormat/>
    <w:rsid w:val="0001683B"/>
    <w:pPr>
      <w:tabs>
        <w:tab w:val="clear" w:pos="1080"/>
        <w:tab w:val="left" w:pos="720"/>
      </w:tabs>
    </w:pPr>
  </w:style>
  <w:style w:type="paragraph" w:customStyle="1" w:styleId="5BidStyle1">
    <w:name w:val="5Bid Style (1)"/>
    <w:basedOn w:val="Level5"/>
    <w:autoRedefine/>
    <w:qFormat/>
    <w:rsid w:val="0001683B"/>
    <w:pPr>
      <w:tabs>
        <w:tab w:val="clear" w:pos="1080"/>
        <w:tab w:val="left" w:pos="720"/>
      </w:tabs>
    </w:pPr>
  </w:style>
  <w:style w:type="paragraph" w:customStyle="1" w:styleId="6BidStylea">
    <w:name w:val="6Bid Style (a)"/>
    <w:basedOn w:val="Level6"/>
    <w:autoRedefine/>
    <w:qFormat/>
    <w:rsid w:val="0001683B"/>
    <w:pPr>
      <w:tabs>
        <w:tab w:val="clear" w:pos="1080"/>
        <w:tab w:val="left" w:pos="720"/>
      </w:tabs>
    </w:pPr>
  </w:style>
  <w:style w:type="paragraph" w:customStyle="1" w:styleId="7BidStylei">
    <w:name w:val="7Bid Style i)"/>
    <w:basedOn w:val="Level7"/>
    <w:autoRedefine/>
    <w:qFormat/>
    <w:rsid w:val="0001683B"/>
  </w:style>
  <w:style w:type="paragraph" w:styleId="TOCHeading">
    <w:name w:val="TOC Heading"/>
    <w:basedOn w:val="Heading1"/>
    <w:next w:val="Normal"/>
    <w:uiPriority w:val="39"/>
    <w:semiHidden/>
    <w:unhideWhenUsed/>
    <w:qFormat/>
    <w:rsid w:val="0001683B"/>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01683B"/>
    <w:rPr>
      <w:rFonts w:ascii="Tahoma" w:hAnsi="Tahoma" w:cs="Tahoma"/>
      <w:sz w:val="16"/>
      <w:szCs w:val="16"/>
    </w:rPr>
  </w:style>
  <w:style w:type="character" w:customStyle="1" w:styleId="BalloonTextChar">
    <w:name w:val="Balloon Text Char"/>
    <w:basedOn w:val="DefaultParagraphFont"/>
    <w:link w:val="BalloonText"/>
    <w:rsid w:val="0001683B"/>
    <w:rPr>
      <w:rFonts w:ascii="Tahoma" w:eastAsiaTheme="minorHAnsi" w:hAnsi="Tahoma" w:cs="Tahoma"/>
      <w:sz w:val="16"/>
      <w:szCs w:val="16"/>
    </w:rPr>
  </w:style>
  <w:style w:type="character" w:styleId="PlaceholderText">
    <w:name w:val="Placeholder Text"/>
    <w:basedOn w:val="DefaultParagraphFont"/>
    <w:uiPriority w:val="99"/>
    <w:semiHidden/>
    <w:rsid w:val="0001683B"/>
    <w:rPr>
      <w:color w:val="808080"/>
    </w:rPr>
  </w:style>
  <w:style w:type="character" w:customStyle="1" w:styleId="HeaderChar">
    <w:name w:val="Header Char"/>
    <w:basedOn w:val="DefaultParagraphFont"/>
    <w:link w:val="Header"/>
    <w:rsid w:val="0001683B"/>
    <w:rPr>
      <w:rFonts w:eastAsiaTheme="minorHAnsi" w:cstheme="minorBidi"/>
    </w:rPr>
  </w:style>
  <w:style w:type="paragraph" w:styleId="ListParagraph">
    <w:name w:val="List Paragraph"/>
    <w:basedOn w:val="Normal"/>
    <w:uiPriority w:val="34"/>
    <w:rsid w:val="0001683B"/>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01683B"/>
    <w:rPr>
      <w:rFonts w:ascii="Arial" w:hAnsi="Arial"/>
      <w:sz w:val="22"/>
    </w:rPr>
  </w:style>
  <w:style w:type="character" w:customStyle="1" w:styleId="Style8">
    <w:name w:val="Style8"/>
    <w:basedOn w:val="DefaultParagraphFont"/>
    <w:uiPriority w:val="1"/>
    <w:rsid w:val="0001683B"/>
    <w:rPr>
      <w:rFonts w:ascii="Arial" w:hAnsi="Arial"/>
      <w:sz w:val="22"/>
    </w:rPr>
  </w:style>
  <w:style w:type="character" w:customStyle="1" w:styleId="Style11">
    <w:name w:val="Style11"/>
    <w:basedOn w:val="DefaultParagraphFont"/>
    <w:uiPriority w:val="1"/>
    <w:rsid w:val="0001683B"/>
    <w:rPr>
      <w:rFonts w:ascii="Arial" w:hAnsi="Arial"/>
      <w:sz w:val="22"/>
    </w:rPr>
  </w:style>
  <w:style w:type="character" w:customStyle="1" w:styleId="Style14">
    <w:name w:val="Style14"/>
    <w:basedOn w:val="DefaultParagraphFont"/>
    <w:uiPriority w:val="1"/>
    <w:rsid w:val="0001683B"/>
    <w:rPr>
      <w:rFonts w:ascii="Arial" w:hAnsi="Arial"/>
      <w:b/>
      <w:sz w:val="22"/>
    </w:rPr>
  </w:style>
  <w:style w:type="character" w:customStyle="1" w:styleId="Style16">
    <w:name w:val="Style16"/>
    <w:basedOn w:val="DefaultParagraphFont"/>
    <w:uiPriority w:val="1"/>
    <w:rsid w:val="0001683B"/>
    <w:rPr>
      <w:rFonts w:ascii="Arial" w:hAnsi="Arial"/>
      <w:b/>
      <w:sz w:val="28"/>
    </w:rPr>
  </w:style>
  <w:style w:type="character" w:customStyle="1" w:styleId="Style17">
    <w:name w:val="Style17"/>
    <w:basedOn w:val="DefaultParagraphFont"/>
    <w:uiPriority w:val="1"/>
    <w:rsid w:val="0001683B"/>
    <w:rPr>
      <w:rFonts w:ascii="Arial" w:hAnsi="Arial"/>
      <w:b/>
      <w:sz w:val="28"/>
    </w:rPr>
  </w:style>
  <w:style w:type="character" w:customStyle="1" w:styleId="Style18">
    <w:name w:val="Style18"/>
    <w:basedOn w:val="DefaultParagraphFont"/>
    <w:uiPriority w:val="1"/>
    <w:rsid w:val="0001683B"/>
    <w:rPr>
      <w:rFonts w:ascii="Arial" w:hAnsi="Arial"/>
      <w:sz w:val="22"/>
    </w:rPr>
  </w:style>
  <w:style w:type="character" w:customStyle="1" w:styleId="Style19">
    <w:name w:val="Style19"/>
    <w:basedOn w:val="DefaultParagraphFont"/>
    <w:uiPriority w:val="1"/>
    <w:rsid w:val="0001683B"/>
    <w:rPr>
      <w:rFonts w:ascii="Arial" w:hAnsi="Arial"/>
      <w:sz w:val="22"/>
    </w:rPr>
  </w:style>
  <w:style w:type="character" w:customStyle="1" w:styleId="Style22">
    <w:name w:val="Style22"/>
    <w:basedOn w:val="DefaultParagraphFont"/>
    <w:uiPriority w:val="1"/>
    <w:rsid w:val="0001683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10</TotalTime>
  <Pages>1</Pages>
  <Words>234</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1493</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7</cp:revision>
  <cp:lastPrinted>1999-11-10T15:48:00Z</cp:lastPrinted>
  <dcterms:created xsi:type="dcterms:W3CDTF">2021-01-28T21:17:00Z</dcterms:created>
  <dcterms:modified xsi:type="dcterms:W3CDTF">2021-02-01T15:44:00Z</dcterms:modified>
</cp:coreProperties>
</file>