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2605955"/>
    <w:p w14:paraId="79DDA2E8" w14:textId="77777777" w:rsidR="00C54098" w:rsidRDefault="00C54098" w:rsidP="00C54098">
      <w:pPr>
        <w:jc w:val="center"/>
        <w:rPr>
          <w:b/>
          <w:sz w:val="28"/>
        </w:rPr>
      </w:pPr>
      <w:r>
        <w:rPr>
          <w:b/>
          <w:sz w:val="28"/>
        </w:rPr>
        <w:fldChar w:fldCharType="begin"/>
      </w:r>
      <w:r>
        <w:rPr>
          <w:b/>
          <w:sz w:val="28"/>
        </w:rPr>
        <w:instrText xml:space="preserve"> ASK ProjectNo "Enter Project Number" \* MERGEFORMAT </w:instrText>
      </w:r>
      <w:r>
        <w:rPr>
          <w:b/>
          <w:sz w:val="28"/>
        </w:rPr>
        <w:fldChar w:fldCharType="end"/>
      </w:r>
      <w:r>
        <w:rPr>
          <w:b/>
          <w:sz w:val="28"/>
        </w:rPr>
        <w:t>SPECIAL PROVISIONS</w:t>
      </w:r>
    </w:p>
    <w:bookmarkStart w:id="1" w:name="_Hlk42670992"/>
    <w:p w14:paraId="46BF9A23" w14:textId="77777777" w:rsidR="00C54098" w:rsidRPr="00131C96" w:rsidRDefault="00524F8A" w:rsidP="00C54098">
      <w:pPr>
        <w:jc w:val="center"/>
        <w:rPr>
          <w:b/>
        </w:rPr>
      </w:pPr>
      <w:sdt>
        <w:sdtPr>
          <w:rPr>
            <w:rStyle w:val="Style18"/>
            <w:b/>
            <w:sz w:val="24"/>
          </w:rPr>
          <w:alias w:val="Project Funding"/>
          <w:tag w:val="Project Funding"/>
          <w:id w:val="-1314319799"/>
          <w:placeholder>
            <w:docPart w:val="1710E501D8514B808A15F5FA027A6465"/>
          </w:placeholder>
          <w:dropDownList>
            <w:listItem w:value="Choose an item."/>
            <w:listItem w:displayText="FEDERAL AID PROJECT NO(S)." w:value="FEDERAL AID PROJECT NO(S)."/>
            <w:listItem w:displayText="STATE FUNDED PROJECT NO(S)." w:value="STATE FUNDED PROJECT NO(S)."/>
          </w:dropDownList>
        </w:sdtPr>
        <w:sdtEndPr>
          <w:rPr>
            <w:rStyle w:val="Style16"/>
            <w:b w:val="0"/>
            <w:sz w:val="32"/>
          </w:rPr>
        </w:sdtEndPr>
        <w:sdtContent>
          <w:r w:rsidR="00C54098">
            <w:rPr>
              <w:rStyle w:val="Style18"/>
              <w:b/>
              <w:sz w:val="24"/>
            </w:rPr>
            <w:t>FEDERAL AID PROJECT NO(S).</w:t>
          </w:r>
        </w:sdtContent>
      </w:sdt>
      <w:r w:rsidR="00C54098" w:rsidRPr="00131C96">
        <w:rPr>
          <w:b/>
        </w:rPr>
        <w:t xml:space="preserve"> </w:t>
      </w:r>
      <w:sdt>
        <w:sdtPr>
          <w:rPr>
            <w:rStyle w:val="Style19"/>
            <w:b/>
            <w:sz w:val="24"/>
          </w:rPr>
          <w:alias w:val="Project No."/>
          <w:tag w:val="Project No."/>
          <w:id w:val="-1048828218"/>
          <w:placeholder>
            <w:docPart w:val="E1B7797B5620403EA9A4A2ADD41FA01E"/>
          </w:placeholder>
          <w:showingPlcHdr/>
          <w:text/>
        </w:sdtPr>
        <w:sdtEndPr>
          <w:rPr>
            <w:rStyle w:val="Style17"/>
            <w:b w:val="0"/>
            <w:sz w:val="32"/>
          </w:rPr>
        </w:sdtEndPr>
        <w:sdtContent>
          <w:r w:rsidR="00C54098" w:rsidRPr="00131C96">
            <w:rPr>
              <w:rStyle w:val="PlaceholderText"/>
              <w:b/>
              <w:color w:val="auto"/>
              <w:highlight w:val="yellow"/>
            </w:rPr>
            <w:t>PROJECT NUMBER</w:t>
          </w:r>
        </w:sdtContent>
      </w:sdt>
    </w:p>
    <w:bookmarkEnd w:id="0"/>
    <w:bookmarkEnd w:id="1"/>
    <w:p w14:paraId="755CFE2F" w14:textId="7EA967B1" w:rsidR="00C54098" w:rsidRDefault="00C54098" w:rsidP="00C54098">
      <w:pPr>
        <w:jc w:val="center"/>
      </w:pPr>
      <w:r>
        <w:t xml:space="preserve">(REVISED </w:t>
      </w:r>
      <w:r w:rsidR="00612511">
        <w:t>1</w:t>
      </w:r>
      <w:r w:rsidR="00126692">
        <w:t>-</w:t>
      </w:r>
      <w:r w:rsidR="00693603">
        <w:t>1</w:t>
      </w:r>
      <w:r w:rsidR="00524F8A">
        <w:t>5</w:t>
      </w:r>
      <w:r w:rsidR="00126692">
        <w:t>-2</w:t>
      </w:r>
      <w:r w:rsidR="00524F8A">
        <w:t>6</w:t>
      </w:r>
      <w:r>
        <w:t>)</w:t>
      </w:r>
    </w:p>
    <w:p w14:paraId="7B10B472" w14:textId="617A889E" w:rsidR="00D757DE" w:rsidRDefault="00C54098" w:rsidP="00BF4B54">
      <w:pPr>
        <w:pStyle w:val="BodyTextFirstIndent"/>
      </w:pPr>
      <w:r>
        <w:t>The following special provisions are hereby made part of the contract and supplement and/or supersede an</w:t>
      </w:r>
      <w:r w:rsidR="00651F8A">
        <w:t>y</w:t>
      </w:r>
      <w:r>
        <w:t xml:space="preserve"> sections of the Standard Specifications of Road and Bridge Construction, adopted by the Montana Department of Transportation and the Montana Transportation Commission and all supplements thereto in conflict therewith.</w:t>
      </w:r>
    </w:p>
    <w:p w14:paraId="42D12A06" w14:textId="0326A23E" w:rsidR="00A951FF" w:rsidRDefault="00C54098" w:rsidP="00BF4B54">
      <w:pPr>
        <w:pStyle w:val="BodyTextFirstIndent"/>
      </w:pPr>
      <w:r>
        <w:t>The following documents are hereby incorporated by reference into this contract:</w:t>
      </w:r>
    </w:p>
    <w:p w14:paraId="5572E4BD" w14:textId="121595C9" w:rsidR="00A951FF" w:rsidRPr="00FD3DB9" w:rsidRDefault="00A951FF" w:rsidP="006F4931">
      <w:pPr>
        <w:pStyle w:val="Bullet-Text"/>
        <w:rPr>
          <w:rFonts w:eastAsia="Calibri"/>
        </w:rPr>
      </w:pPr>
      <w:r>
        <w:rPr>
          <w:rFonts w:eastAsia="Calibri"/>
        </w:rPr>
        <w:t>“Question and Answer Forum</w:t>
      </w:r>
      <w:r w:rsidR="0038792C">
        <w:rPr>
          <w:rFonts w:eastAsia="Calibri"/>
        </w:rPr>
        <w:t>”</w:t>
      </w:r>
      <w:r w:rsidR="004301B7">
        <w:rPr>
          <w:rFonts w:eastAsia="Calibri"/>
        </w:rPr>
        <w:t xml:space="preserve">: </w:t>
      </w:r>
      <w:hyperlink r:id="rId8" w:history="1">
        <w:r w:rsidR="000B669C">
          <w:rPr>
            <w:rStyle w:val="Hyperlink"/>
          </w:rPr>
          <w:t>Question and Answer Forum</w:t>
        </w:r>
      </w:hyperlink>
    </w:p>
    <w:p w14:paraId="7DCFACBE" w14:textId="3CB8F844" w:rsidR="00707F8D" w:rsidRPr="008156F6" w:rsidRDefault="00E00978" w:rsidP="006F4931">
      <w:pPr>
        <w:pStyle w:val="Bullet-Text"/>
        <w:rPr>
          <w:rFonts w:ascii="Calibri" w:eastAsia="Calibri" w:hAnsi="Calibri" w:cs="Calibri"/>
        </w:rPr>
      </w:pPr>
      <w:r>
        <w:t>“</w:t>
      </w:r>
      <w:r w:rsidR="00C54098" w:rsidRPr="008156F6">
        <w:t>Standard Specifications for Road and Bridge construction</w:t>
      </w:r>
      <w:r w:rsidR="00C54098" w:rsidRPr="002D4152">
        <w:t>”:</w:t>
      </w:r>
      <w:r w:rsidR="000B669C">
        <w:t xml:space="preserve"> </w:t>
      </w:r>
      <w:r w:rsidR="000B669C">
        <w:br/>
      </w:r>
      <w:hyperlink r:id="rId9" w:history="1">
        <w:r w:rsidR="00524F8A">
          <w:rPr>
            <w:rStyle w:val="Hyperlink"/>
          </w:rPr>
          <w:t>Standard Specifications January 2</w:t>
        </w:r>
        <w:r w:rsidR="00524F8A">
          <w:rPr>
            <w:rStyle w:val="Hyperlink"/>
          </w:rPr>
          <w:t>0</w:t>
        </w:r>
        <w:r w:rsidR="00524F8A">
          <w:rPr>
            <w:rStyle w:val="Hyperlink"/>
          </w:rPr>
          <w:t>26</w:t>
        </w:r>
      </w:hyperlink>
    </w:p>
    <w:p w14:paraId="29B40B11" w14:textId="2A5A126A" w:rsidR="00C54098" w:rsidRDefault="00C54098" w:rsidP="006F4931">
      <w:pPr>
        <w:pStyle w:val="Bullet-Text"/>
      </w:pPr>
      <w:r>
        <w:t>The most recent version of the Detailed Drawings</w:t>
      </w:r>
      <w:r w:rsidR="004301B7">
        <w:t xml:space="preserve">: </w:t>
      </w:r>
      <w:hyperlink r:id="rId10" w:history="1">
        <w:r w:rsidR="000B669C">
          <w:rPr>
            <w:rStyle w:val="Hyperlink"/>
          </w:rPr>
          <w:t>Detailed Drawings</w:t>
        </w:r>
      </w:hyperlink>
    </w:p>
    <w:p w14:paraId="787E2F21" w14:textId="281A9DB9" w:rsidR="00707F8D" w:rsidRPr="007A7743" w:rsidRDefault="00C54098" w:rsidP="006F4931">
      <w:pPr>
        <w:pStyle w:val="Bullet-Text"/>
        <w:rPr>
          <w:rFonts w:eastAsia="Calibri"/>
        </w:rPr>
      </w:pPr>
      <w:r>
        <w:t>Materials Manual</w:t>
      </w:r>
      <w:r w:rsidR="000B669C">
        <w:t xml:space="preserve"> of Test Procedures</w:t>
      </w:r>
      <w:r w:rsidR="004301B7">
        <w:t>:</w:t>
      </w:r>
      <w:r w:rsidR="000B669C">
        <w:t xml:space="preserve"> </w:t>
      </w:r>
      <w:hyperlink r:id="rId11" w:history="1">
        <w:r w:rsidR="00693603">
          <w:rPr>
            <w:rStyle w:val="Hyperlink"/>
          </w:rPr>
          <w:t>Materials Manual November 13, 2025</w:t>
        </w:r>
      </w:hyperlink>
      <w:r w:rsidR="004C61AF">
        <w:t xml:space="preserve"> </w:t>
      </w:r>
    </w:p>
    <w:p w14:paraId="6558B4C7" w14:textId="55B18CCF" w:rsidR="00C54098" w:rsidRDefault="00C54098" w:rsidP="00BF4B54">
      <w:pPr>
        <w:pStyle w:val="BodyTextFirstIndent"/>
      </w:pPr>
      <w:r>
        <w:t xml:space="preserve">The latest version of the Standard Specifications, </w:t>
      </w:r>
      <w:r w:rsidR="00EB2252">
        <w:t>Biannual</w:t>
      </w:r>
      <w:r>
        <w:t xml:space="preserve"> updates, and revision summaries can be found at the following website: </w:t>
      </w:r>
      <w:hyperlink r:id="rId12" w:history="1">
        <w:r w:rsidR="000B669C">
          <w:rPr>
            <w:rStyle w:val="Hyperlink"/>
          </w:rPr>
          <w:t>Standard Specifications</w:t>
        </w:r>
      </w:hyperlink>
    </w:p>
    <w:p w14:paraId="199DB204" w14:textId="49C32574" w:rsidR="00C54098" w:rsidRDefault="00C54098" w:rsidP="00BF4B54">
      <w:pPr>
        <w:pStyle w:val="BodyTextFirstIndent"/>
      </w:pPr>
      <w:r>
        <w:t xml:space="preserve">The </w:t>
      </w:r>
      <w:r w:rsidR="00101629">
        <w:t>Question-and-Answer</w:t>
      </w:r>
      <w:r>
        <w:t xml:space="preserve"> Forum opens at 5:00 p.m. on the bid letting advertisement date and closes at 10:00 a.m. on the Monday before the bid letting. If Monday is a state holiday, the forum will close on Friday before the bid letting at 3:00 p.m. </w:t>
      </w:r>
      <w:r w:rsidR="00BF4B54">
        <w:t>Answers provided by the Department to the questions, clarifications, and notifications can be posted up to 5:00 p.m. on the day before the letting.</w:t>
      </w:r>
    </w:p>
    <w:p w14:paraId="2826A356" w14:textId="0BDF7916" w:rsidR="00C54098" w:rsidRPr="00C54098" w:rsidRDefault="00C54098" w:rsidP="00C54098">
      <w:pPr>
        <w:ind w:firstLine="720"/>
      </w:pPr>
      <w:r w:rsidRPr="00C54098">
        <w:t xml:space="preserve">The U.S. Department of Transportation (DOT) operates a </w:t>
      </w:r>
      <w:r w:rsidR="002D4152" w:rsidRPr="00C54098">
        <w:t>toll-free</w:t>
      </w:r>
      <w:r w:rsidRPr="00C54098">
        <w:t xml:space="preserve"> number at 1</w:t>
      </w:r>
      <w:r w:rsidRPr="00C54098">
        <w:noBreakHyphen/>
        <w:t>800</w:t>
      </w:r>
      <w:r w:rsidRPr="00C54098">
        <w:noBreakHyphen/>
        <w:t>424</w:t>
      </w:r>
      <w:r w:rsidRPr="00C54098">
        <w:noBreakHyphen/>
        <w:t>9071, 24 hours a day - 7 days a week. Anyone with knowledge of possible bid rigging, bidder collusion, or other fraudulent activities should use this number to report such activities. All information will be treated confidentially, and callers may remain anonymous.</w:t>
      </w:r>
    </w:p>
    <w:p w14:paraId="6D54EC10" w14:textId="0D379830" w:rsidR="00C54098" w:rsidRPr="00C54098" w:rsidRDefault="00C54098" w:rsidP="00C54098">
      <w:pPr>
        <w:ind w:firstLine="720"/>
      </w:pPr>
      <w:r w:rsidRPr="00C54098">
        <w:t xml:space="preserve">The Department attempts to provide reasonable accommodations for any known disability that may interfere with a person participating in any service, </w:t>
      </w:r>
      <w:r w:rsidR="002D4152" w:rsidRPr="00C54098">
        <w:t>program,</w:t>
      </w:r>
      <w:r w:rsidRPr="00C54098">
        <w:t xml:space="preserve"> or activity of the Department. Alternate accessible formats of this document will be provided upon request. If reasonable accommodation is needed to participate in Department bid lettings, call the Civil Rights Bureau at 444-6331 or TTY 406-444-7696 [TTY 1-800-335-7592 (toll free)].</w:t>
      </w:r>
    </w:p>
    <w:p w14:paraId="4CB7833D" w14:textId="4DA7BEA1" w:rsidR="00C54098" w:rsidRDefault="00C54098" w:rsidP="00FC3E7F"/>
    <w:p w14:paraId="4F3112BF" w14:textId="14BEE8F6" w:rsidR="00C54098" w:rsidRDefault="00C54098" w:rsidP="00C54098">
      <w:pPr>
        <w:pStyle w:val="1BidStyleLevel1"/>
      </w:pPr>
      <w:r>
        <w:t>Project Description [102]</w:t>
      </w:r>
    </w:p>
    <w:p w14:paraId="7AFBDE3C" w14:textId="126B2B5D" w:rsidR="001B1B3E" w:rsidRDefault="001B1B3E" w:rsidP="00BF4B54">
      <w:pPr>
        <w:pStyle w:val="BodyTextFirstIndent"/>
      </w:pPr>
    </w:p>
    <w:sectPr w:rsidR="001B1B3E" w:rsidSect="00CC0D64">
      <w:headerReference w:type="even" r:id="rId13"/>
      <w:footerReference w:type="even" r:id="rId14"/>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26471" w14:textId="77777777" w:rsidR="00BC4E9D" w:rsidRDefault="00BC4E9D">
      <w:r>
        <w:separator/>
      </w:r>
    </w:p>
  </w:endnote>
  <w:endnote w:type="continuationSeparator" w:id="0">
    <w:p w14:paraId="2E0254EF" w14:textId="77777777" w:rsidR="00BC4E9D" w:rsidRDefault="00BC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0ABB" w14:textId="77777777" w:rsidR="00E53184" w:rsidRDefault="00E53184">
    <w:pPr>
      <w:pStyle w:val="Footer"/>
    </w:pPr>
  </w:p>
  <w:p w14:paraId="7CE97329"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22F3D3D2"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FA5FD" w14:textId="77777777" w:rsidR="00BC4E9D" w:rsidRDefault="00BC4E9D">
      <w:r>
        <w:separator/>
      </w:r>
    </w:p>
  </w:footnote>
  <w:footnote w:type="continuationSeparator" w:id="0">
    <w:p w14:paraId="62D1A229" w14:textId="77777777" w:rsidR="00BC4E9D" w:rsidRDefault="00BC4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6858"/>
      <w:gridCol w:w="2718"/>
    </w:tblGrid>
    <w:tr w:rsidR="00E53184" w14:paraId="0CE68338" w14:textId="77777777">
      <w:tc>
        <w:tcPr>
          <w:tcW w:w="6858" w:type="dxa"/>
        </w:tcPr>
        <w:p w14:paraId="13079A7C" w14:textId="77777777" w:rsidR="00E53184" w:rsidRDefault="009E3460">
          <w:pPr>
            <w:pStyle w:val="Header"/>
          </w:pPr>
          <w:r>
            <w:fldChar w:fldCharType="begin"/>
          </w:r>
          <w:r>
            <w:instrText xml:space="preserve"> REF ProjectNo </w:instrText>
          </w:r>
          <w:r>
            <w:fldChar w:fldCharType="separate"/>
          </w:r>
          <w:r w:rsidR="00C54098">
            <w:rPr>
              <w:b/>
              <w:bCs/>
            </w:rPr>
            <w:t>Error! Reference source not found.</w:t>
          </w:r>
          <w:r>
            <w:fldChar w:fldCharType="end"/>
          </w:r>
        </w:p>
      </w:tc>
      <w:tc>
        <w:tcPr>
          <w:tcW w:w="2718" w:type="dxa"/>
        </w:tcPr>
        <w:p w14:paraId="25BE343B" w14:textId="77777777" w:rsidR="00E53184" w:rsidRDefault="00E53184">
          <w:pPr>
            <w:pStyle w:val="Header"/>
            <w:jc w:val="right"/>
          </w:pPr>
          <w:r>
            <w:t>SPECIAL PROVISIONS</w:t>
          </w:r>
        </w:p>
      </w:tc>
    </w:tr>
  </w:tbl>
  <w:p w14:paraId="0244AF46"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34025F97"/>
    <w:multiLevelType w:val="hybridMultilevel"/>
    <w:tmpl w:val="C5E20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D1F1F"/>
    <w:multiLevelType w:val="hybridMultilevel"/>
    <w:tmpl w:val="6A74707A"/>
    <w:lvl w:ilvl="0" w:tplc="16BA4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7" w15:restartNumberingAfterBreak="0">
    <w:nsid w:val="5413349B"/>
    <w:multiLevelType w:val="hybridMultilevel"/>
    <w:tmpl w:val="329615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9"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10"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11"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2" w15:restartNumberingAfterBreak="0">
    <w:nsid w:val="77E02519"/>
    <w:multiLevelType w:val="singleLevel"/>
    <w:tmpl w:val="8A2E7A6A"/>
    <w:lvl w:ilvl="0">
      <w:start w:val="1"/>
      <w:numFmt w:val="bullet"/>
      <w:pStyle w:val="Bullet-Text"/>
      <w:lvlText w:val=""/>
      <w:lvlJc w:val="left"/>
      <w:pPr>
        <w:tabs>
          <w:tab w:val="num" w:pos="1800"/>
        </w:tabs>
        <w:ind w:left="0" w:firstLine="1440"/>
      </w:pPr>
      <w:rPr>
        <w:rFonts w:ascii="Symbol" w:hAnsi="Symbol" w:hint="default"/>
      </w:rPr>
    </w:lvl>
  </w:abstractNum>
  <w:num w:numId="1" w16cid:durableId="1752196419">
    <w:abstractNumId w:val="2"/>
  </w:num>
  <w:num w:numId="2" w16cid:durableId="1692416723">
    <w:abstractNumId w:val="8"/>
  </w:num>
  <w:num w:numId="3" w16cid:durableId="1396052991">
    <w:abstractNumId w:val="6"/>
  </w:num>
  <w:num w:numId="4" w16cid:durableId="1174302979">
    <w:abstractNumId w:val="10"/>
    <w:lvlOverride w:ilvl="0">
      <w:startOverride w:val="1"/>
    </w:lvlOverride>
  </w:num>
  <w:num w:numId="5" w16cid:durableId="2113895899">
    <w:abstractNumId w:val="11"/>
  </w:num>
  <w:num w:numId="6" w16cid:durableId="1722825171">
    <w:abstractNumId w:val="12"/>
  </w:num>
  <w:num w:numId="7" w16cid:durableId="64761980">
    <w:abstractNumId w:val="9"/>
  </w:num>
  <w:num w:numId="8" w16cid:durableId="76176507">
    <w:abstractNumId w:val="0"/>
  </w:num>
  <w:num w:numId="9" w16cid:durableId="702245240">
    <w:abstractNumId w:val="5"/>
  </w:num>
  <w:num w:numId="10" w16cid:durableId="1170676272">
    <w:abstractNumId w:val="1"/>
  </w:num>
  <w:num w:numId="11" w16cid:durableId="1734114995">
    <w:abstractNumId w:val="12"/>
  </w:num>
  <w:num w:numId="12" w16cid:durableId="1179269074">
    <w:abstractNumId w:val="8"/>
  </w:num>
  <w:num w:numId="13" w16cid:durableId="1953197699">
    <w:abstractNumId w:val="8"/>
  </w:num>
  <w:num w:numId="14" w16cid:durableId="66415497">
    <w:abstractNumId w:val="8"/>
  </w:num>
  <w:num w:numId="15" w16cid:durableId="1075319812">
    <w:abstractNumId w:val="8"/>
  </w:num>
  <w:num w:numId="16" w16cid:durableId="1072966122">
    <w:abstractNumId w:val="8"/>
  </w:num>
  <w:num w:numId="17" w16cid:durableId="386683476">
    <w:abstractNumId w:val="8"/>
  </w:num>
  <w:num w:numId="18" w16cid:durableId="1847402749">
    <w:abstractNumId w:val="8"/>
  </w:num>
  <w:num w:numId="19" w16cid:durableId="1067071909">
    <w:abstractNumId w:val="12"/>
  </w:num>
  <w:num w:numId="20" w16cid:durableId="7842319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03854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5620777">
    <w:abstractNumId w:val="4"/>
  </w:num>
  <w:num w:numId="23" w16cid:durableId="609779428">
    <w:abstractNumId w:val="7"/>
  </w:num>
  <w:num w:numId="24" w16cid:durableId="97406743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98"/>
    <w:rsid w:val="00017446"/>
    <w:rsid w:val="00032F80"/>
    <w:rsid w:val="00051D1E"/>
    <w:rsid w:val="000853C1"/>
    <w:rsid w:val="0009341C"/>
    <w:rsid w:val="000B669C"/>
    <w:rsid w:val="00101629"/>
    <w:rsid w:val="00103BC9"/>
    <w:rsid w:val="00126692"/>
    <w:rsid w:val="001433CE"/>
    <w:rsid w:val="00145368"/>
    <w:rsid w:val="001612FF"/>
    <w:rsid w:val="00182F06"/>
    <w:rsid w:val="00185EF1"/>
    <w:rsid w:val="001908AB"/>
    <w:rsid w:val="001B1B3E"/>
    <w:rsid w:val="001C237A"/>
    <w:rsid w:val="001D530A"/>
    <w:rsid w:val="00222B0A"/>
    <w:rsid w:val="0023386F"/>
    <w:rsid w:val="00242C4A"/>
    <w:rsid w:val="00255D43"/>
    <w:rsid w:val="00257ED2"/>
    <w:rsid w:val="00261514"/>
    <w:rsid w:val="00264A46"/>
    <w:rsid w:val="0026704A"/>
    <w:rsid w:val="002866C1"/>
    <w:rsid w:val="002D4152"/>
    <w:rsid w:val="003013CF"/>
    <w:rsid w:val="00307308"/>
    <w:rsid w:val="00332FB1"/>
    <w:rsid w:val="0034686A"/>
    <w:rsid w:val="00363393"/>
    <w:rsid w:val="0038792C"/>
    <w:rsid w:val="003A1939"/>
    <w:rsid w:val="003F3A47"/>
    <w:rsid w:val="00400805"/>
    <w:rsid w:val="004016E1"/>
    <w:rsid w:val="00403F81"/>
    <w:rsid w:val="004301B7"/>
    <w:rsid w:val="00430ED8"/>
    <w:rsid w:val="0047483C"/>
    <w:rsid w:val="0047671E"/>
    <w:rsid w:val="004813F3"/>
    <w:rsid w:val="004852B0"/>
    <w:rsid w:val="004A002E"/>
    <w:rsid w:val="004C61AF"/>
    <w:rsid w:val="004C709F"/>
    <w:rsid w:val="004E5E9B"/>
    <w:rsid w:val="00505F4A"/>
    <w:rsid w:val="00514C26"/>
    <w:rsid w:val="00524AE8"/>
    <w:rsid w:val="00524F8A"/>
    <w:rsid w:val="0054513A"/>
    <w:rsid w:val="00546905"/>
    <w:rsid w:val="00551EBB"/>
    <w:rsid w:val="005527AE"/>
    <w:rsid w:val="00562C41"/>
    <w:rsid w:val="00573399"/>
    <w:rsid w:val="0059135A"/>
    <w:rsid w:val="00594EB3"/>
    <w:rsid w:val="00597ADC"/>
    <w:rsid w:val="005C18A1"/>
    <w:rsid w:val="005F5841"/>
    <w:rsid w:val="00610CC6"/>
    <w:rsid w:val="00612511"/>
    <w:rsid w:val="00612E31"/>
    <w:rsid w:val="0062186C"/>
    <w:rsid w:val="006366CF"/>
    <w:rsid w:val="0064651E"/>
    <w:rsid w:val="00651F8A"/>
    <w:rsid w:val="00656364"/>
    <w:rsid w:val="006702F3"/>
    <w:rsid w:val="00693603"/>
    <w:rsid w:val="00695D41"/>
    <w:rsid w:val="006A7587"/>
    <w:rsid w:val="006B33C9"/>
    <w:rsid w:val="006E2424"/>
    <w:rsid w:val="006F4931"/>
    <w:rsid w:val="006F6677"/>
    <w:rsid w:val="00707F8D"/>
    <w:rsid w:val="007275CE"/>
    <w:rsid w:val="00730059"/>
    <w:rsid w:val="00735B5C"/>
    <w:rsid w:val="00735E43"/>
    <w:rsid w:val="007435C6"/>
    <w:rsid w:val="00762A65"/>
    <w:rsid w:val="00794D98"/>
    <w:rsid w:val="007B671E"/>
    <w:rsid w:val="007B7FAE"/>
    <w:rsid w:val="008156F6"/>
    <w:rsid w:val="00817039"/>
    <w:rsid w:val="008266D3"/>
    <w:rsid w:val="008460A0"/>
    <w:rsid w:val="008620BF"/>
    <w:rsid w:val="00870163"/>
    <w:rsid w:val="0087488F"/>
    <w:rsid w:val="00881972"/>
    <w:rsid w:val="00886CED"/>
    <w:rsid w:val="008A1CFE"/>
    <w:rsid w:val="008A5CBC"/>
    <w:rsid w:val="008B5970"/>
    <w:rsid w:val="008C7ADE"/>
    <w:rsid w:val="008D0496"/>
    <w:rsid w:val="008D2A6C"/>
    <w:rsid w:val="008D6E99"/>
    <w:rsid w:val="008E088C"/>
    <w:rsid w:val="008F67EC"/>
    <w:rsid w:val="00906F47"/>
    <w:rsid w:val="0093357A"/>
    <w:rsid w:val="00966094"/>
    <w:rsid w:val="009840F2"/>
    <w:rsid w:val="009C71D8"/>
    <w:rsid w:val="009E123E"/>
    <w:rsid w:val="009E3460"/>
    <w:rsid w:val="009F37C0"/>
    <w:rsid w:val="009F3A34"/>
    <w:rsid w:val="00A00992"/>
    <w:rsid w:val="00A1481D"/>
    <w:rsid w:val="00A162DA"/>
    <w:rsid w:val="00A214C7"/>
    <w:rsid w:val="00A21563"/>
    <w:rsid w:val="00A32BDE"/>
    <w:rsid w:val="00A35999"/>
    <w:rsid w:val="00A45855"/>
    <w:rsid w:val="00A5288A"/>
    <w:rsid w:val="00A66E5B"/>
    <w:rsid w:val="00A67D16"/>
    <w:rsid w:val="00A704D4"/>
    <w:rsid w:val="00A951FF"/>
    <w:rsid w:val="00AA08E3"/>
    <w:rsid w:val="00AB740C"/>
    <w:rsid w:val="00AC1E2A"/>
    <w:rsid w:val="00AE660C"/>
    <w:rsid w:val="00B10270"/>
    <w:rsid w:val="00B14EB6"/>
    <w:rsid w:val="00B57417"/>
    <w:rsid w:val="00B82F1C"/>
    <w:rsid w:val="00BB63B3"/>
    <w:rsid w:val="00BC4E9D"/>
    <w:rsid w:val="00BE796C"/>
    <w:rsid w:val="00BF4B54"/>
    <w:rsid w:val="00C45B84"/>
    <w:rsid w:val="00C54098"/>
    <w:rsid w:val="00C73EC2"/>
    <w:rsid w:val="00C745F7"/>
    <w:rsid w:val="00CA063D"/>
    <w:rsid w:val="00CA4019"/>
    <w:rsid w:val="00CC0D64"/>
    <w:rsid w:val="00CC4378"/>
    <w:rsid w:val="00CD4D68"/>
    <w:rsid w:val="00CF0E18"/>
    <w:rsid w:val="00CF7273"/>
    <w:rsid w:val="00CF77A2"/>
    <w:rsid w:val="00CF7D99"/>
    <w:rsid w:val="00D3514E"/>
    <w:rsid w:val="00D435FE"/>
    <w:rsid w:val="00D46416"/>
    <w:rsid w:val="00D757DE"/>
    <w:rsid w:val="00D7716C"/>
    <w:rsid w:val="00D7768F"/>
    <w:rsid w:val="00D841C9"/>
    <w:rsid w:val="00D94E09"/>
    <w:rsid w:val="00D95187"/>
    <w:rsid w:val="00DA1891"/>
    <w:rsid w:val="00DA297B"/>
    <w:rsid w:val="00DA3079"/>
    <w:rsid w:val="00DA43F3"/>
    <w:rsid w:val="00DA4C1C"/>
    <w:rsid w:val="00DB235D"/>
    <w:rsid w:val="00DC1A22"/>
    <w:rsid w:val="00DC474B"/>
    <w:rsid w:val="00DE3110"/>
    <w:rsid w:val="00DF179D"/>
    <w:rsid w:val="00DF5075"/>
    <w:rsid w:val="00E00722"/>
    <w:rsid w:val="00E00978"/>
    <w:rsid w:val="00E27A90"/>
    <w:rsid w:val="00E52DAD"/>
    <w:rsid w:val="00E53184"/>
    <w:rsid w:val="00E62675"/>
    <w:rsid w:val="00E760C9"/>
    <w:rsid w:val="00EB2252"/>
    <w:rsid w:val="00EB3DE6"/>
    <w:rsid w:val="00EB5E67"/>
    <w:rsid w:val="00ED7F99"/>
    <w:rsid w:val="00EF2664"/>
    <w:rsid w:val="00F1729C"/>
    <w:rsid w:val="00F667CE"/>
    <w:rsid w:val="00F90477"/>
    <w:rsid w:val="00F945BE"/>
    <w:rsid w:val="00F97DF6"/>
    <w:rsid w:val="00FC3E7F"/>
    <w:rsid w:val="00FD3DB9"/>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79A92"/>
  <w15:docId w15:val="{DD6256E2-D964-45BF-B445-CA46A7D6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524F8A"/>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HeadingBase"/>
    <w:next w:val="Normal"/>
    <w:rsid w:val="008C7ADE"/>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8C7ADE"/>
    <w:pPr>
      <w:spacing w:line="240" w:lineRule="atLeast"/>
      <w:jc w:val="center"/>
      <w:outlineLvl w:val="1"/>
    </w:pPr>
    <w:rPr>
      <w:sz w:val="28"/>
    </w:rPr>
  </w:style>
  <w:style w:type="paragraph" w:styleId="Heading3">
    <w:name w:val="heading 3"/>
    <w:basedOn w:val="HeadingBase"/>
    <w:next w:val="BodyText"/>
    <w:rsid w:val="008C7ADE"/>
    <w:pPr>
      <w:spacing w:after="240" w:line="240" w:lineRule="atLeast"/>
      <w:outlineLvl w:val="2"/>
    </w:pPr>
    <w:rPr>
      <w:rFonts w:ascii="Arial Black" w:hAnsi="Arial Black"/>
      <w:spacing w:val="-10"/>
    </w:rPr>
  </w:style>
  <w:style w:type="paragraph" w:styleId="Heading4">
    <w:name w:val="heading 4"/>
    <w:basedOn w:val="HeadingBase"/>
    <w:next w:val="BodyText"/>
    <w:rsid w:val="008C7ADE"/>
    <w:pPr>
      <w:spacing w:after="240" w:line="240" w:lineRule="atLeast"/>
      <w:outlineLvl w:val="3"/>
    </w:pPr>
  </w:style>
  <w:style w:type="paragraph" w:styleId="Heading5">
    <w:name w:val="heading 5"/>
    <w:basedOn w:val="HeadingBase"/>
    <w:next w:val="BodyText"/>
    <w:rsid w:val="008C7ADE"/>
    <w:pPr>
      <w:spacing w:line="240" w:lineRule="atLeast"/>
      <w:ind w:left="1440"/>
      <w:outlineLvl w:val="4"/>
    </w:pPr>
  </w:style>
  <w:style w:type="paragraph" w:styleId="Heading6">
    <w:name w:val="heading 6"/>
    <w:basedOn w:val="HeadingBase"/>
    <w:next w:val="BodyText"/>
    <w:rsid w:val="008C7ADE"/>
    <w:pPr>
      <w:ind w:left="1440"/>
      <w:outlineLvl w:val="5"/>
    </w:pPr>
    <w:rPr>
      <w:i/>
    </w:rPr>
  </w:style>
  <w:style w:type="paragraph" w:styleId="Heading7">
    <w:name w:val="heading 7"/>
    <w:basedOn w:val="HeadingBase"/>
    <w:next w:val="BodyText"/>
    <w:rsid w:val="008C7ADE"/>
    <w:pPr>
      <w:outlineLvl w:val="6"/>
    </w:pPr>
  </w:style>
  <w:style w:type="paragraph" w:styleId="Heading8">
    <w:name w:val="heading 8"/>
    <w:basedOn w:val="HeadingBase"/>
    <w:next w:val="BodyText"/>
    <w:rsid w:val="008C7ADE"/>
    <w:pPr>
      <w:outlineLvl w:val="7"/>
    </w:pPr>
    <w:rPr>
      <w:i/>
      <w:sz w:val="18"/>
    </w:rPr>
  </w:style>
  <w:style w:type="paragraph" w:styleId="Heading9">
    <w:name w:val="heading 9"/>
    <w:basedOn w:val="HeadingBase"/>
    <w:next w:val="BodyText"/>
    <w:rsid w:val="008C7ADE"/>
    <w:pPr>
      <w:outlineLvl w:val="8"/>
    </w:pPr>
    <w:rPr>
      <w:sz w:val="18"/>
    </w:rPr>
  </w:style>
  <w:style w:type="character" w:default="1" w:styleId="DefaultParagraphFont">
    <w:name w:val="Default Paragraph Font"/>
    <w:uiPriority w:val="1"/>
    <w:semiHidden/>
    <w:unhideWhenUsed/>
    <w:rsid w:val="00524F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4F8A"/>
  </w:style>
  <w:style w:type="paragraph" w:customStyle="1" w:styleId="Mini-Lt">
    <w:name w:val="Mini-Lt"/>
    <w:basedOn w:val="Normal"/>
    <w:autoRedefine/>
    <w:rsid w:val="008C7ADE"/>
    <w:rPr>
      <w:sz w:val="18"/>
    </w:rPr>
  </w:style>
  <w:style w:type="paragraph" w:customStyle="1" w:styleId="MiniHeading">
    <w:name w:val="Mini Heading"/>
    <w:basedOn w:val="Normal"/>
    <w:rsid w:val="008C7ADE"/>
    <w:rPr>
      <w:b/>
      <w:sz w:val="18"/>
      <w:u w:val="single"/>
    </w:rPr>
  </w:style>
  <w:style w:type="paragraph" w:customStyle="1" w:styleId="DeedInserts">
    <w:name w:val="Deed Inserts"/>
    <w:basedOn w:val="Normal"/>
    <w:rsid w:val="008C7ADE"/>
    <w:pPr>
      <w:suppressAutoHyphens/>
    </w:pPr>
  </w:style>
  <w:style w:type="paragraph" w:customStyle="1" w:styleId="PayPlanTable">
    <w:name w:val="PayPlanTable"/>
    <w:basedOn w:val="Normal"/>
    <w:rsid w:val="008C7ADE"/>
    <w:pPr>
      <w:jc w:val="center"/>
    </w:pPr>
    <w:rPr>
      <w:b/>
      <w:sz w:val="18"/>
    </w:rPr>
  </w:style>
  <w:style w:type="paragraph" w:customStyle="1" w:styleId="14PtHeader">
    <w:name w:val="14 Pt Header"/>
    <w:basedOn w:val="Normal"/>
    <w:rsid w:val="008C7ADE"/>
    <w:pPr>
      <w:jc w:val="center"/>
    </w:pPr>
    <w:rPr>
      <w:b/>
      <w:sz w:val="28"/>
    </w:rPr>
  </w:style>
  <w:style w:type="paragraph" w:customStyle="1" w:styleId="12PtHeader">
    <w:name w:val="12 Pt Header"/>
    <w:basedOn w:val="Normal"/>
    <w:rsid w:val="008C7ADE"/>
    <w:pPr>
      <w:jc w:val="center"/>
    </w:pPr>
    <w:rPr>
      <w:b/>
    </w:rPr>
  </w:style>
  <w:style w:type="paragraph" w:customStyle="1" w:styleId="11PtHeader">
    <w:name w:val="11Pt Header"/>
    <w:basedOn w:val="Normal"/>
    <w:rsid w:val="008C7ADE"/>
    <w:pPr>
      <w:jc w:val="center"/>
    </w:pPr>
    <w:rPr>
      <w:b/>
    </w:rPr>
  </w:style>
  <w:style w:type="paragraph" w:customStyle="1" w:styleId="Heading-Main">
    <w:name w:val="Heading-Main"/>
    <w:basedOn w:val="Normal"/>
    <w:rsid w:val="008C7ADE"/>
    <w:pPr>
      <w:tabs>
        <w:tab w:val="num" w:pos="360"/>
      </w:tabs>
    </w:pPr>
    <w:rPr>
      <w:u w:val="single"/>
    </w:rPr>
  </w:style>
  <w:style w:type="paragraph" w:styleId="Header">
    <w:name w:val="header"/>
    <w:basedOn w:val="Normal"/>
    <w:link w:val="HeaderChar"/>
    <w:rsid w:val="008C7ADE"/>
    <w:pPr>
      <w:tabs>
        <w:tab w:val="center" w:pos="4320"/>
        <w:tab w:val="right" w:pos="8640"/>
      </w:tabs>
    </w:pPr>
  </w:style>
  <w:style w:type="paragraph" w:styleId="Footer">
    <w:name w:val="footer"/>
    <w:basedOn w:val="Normal"/>
    <w:rsid w:val="008C7ADE"/>
    <w:pPr>
      <w:keepLines/>
      <w:tabs>
        <w:tab w:val="center" w:pos="4320"/>
        <w:tab w:val="right" w:pos="8640"/>
      </w:tabs>
      <w:spacing w:line="190" w:lineRule="atLeast"/>
    </w:pPr>
    <w:rPr>
      <w:caps/>
      <w:sz w:val="16"/>
    </w:rPr>
  </w:style>
  <w:style w:type="character" w:styleId="PageNumber">
    <w:name w:val="page number"/>
    <w:basedOn w:val="DefaultParagraphFont"/>
    <w:rsid w:val="008C7ADE"/>
  </w:style>
  <w:style w:type="paragraph" w:styleId="BodyText">
    <w:name w:val="Body Text"/>
    <w:basedOn w:val="Normal"/>
    <w:rsid w:val="008C7ADE"/>
    <w:pPr>
      <w:spacing w:line="240" w:lineRule="atLeast"/>
    </w:pPr>
  </w:style>
  <w:style w:type="paragraph" w:styleId="BodyTextFirstIndent">
    <w:name w:val="Body Text First Indent"/>
    <w:aliases w:val="BidB Body Text First Indent"/>
    <w:basedOn w:val="BodyText"/>
    <w:link w:val="BodyTextFirstIndentChar"/>
    <w:autoRedefine/>
    <w:qFormat/>
    <w:rsid w:val="008C7ADE"/>
    <w:pPr>
      <w:tabs>
        <w:tab w:val="left" w:pos="720"/>
      </w:tabs>
      <w:spacing w:line="240" w:lineRule="auto"/>
      <w:ind w:firstLine="720"/>
    </w:pPr>
  </w:style>
  <w:style w:type="paragraph" w:customStyle="1" w:styleId="1BidStyleLevel1">
    <w:name w:val="1Bid Style Level 1."/>
    <w:basedOn w:val="Normal"/>
    <w:autoRedefine/>
    <w:qFormat/>
    <w:rsid w:val="008C7ADE"/>
    <w:pPr>
      <w:numPr>
        <w:numId w:val="20"/>
      </w:numPr>
      <w:tabs>
        <w:tab w:val="clear" w:pos="360"/>
        <w:tab w:val="left" w:pos="720"/>
      </w:tabs>
    </w:pPr>
    <w:rPr>
      <w:caps/>
      <w:u w:val="single"/>
    </w:rPr>
  </w:style>
  <w:style w:type="paragraph" w:customStyle="1" w:styleId="Level2">
    <w:name w:val="Level 2"/>
    <w:basedOn w:val="Normal"/>
    <w:rsid w:val="008C7ADE"/>
    <w:pPr>
      <w:numPr>
        <w:ilvl w:val="1"/>
        <w:numId w:val="20"/>
      </w:numPr>
    </w:pPr>
  </w:style>
  <w:style w:type="paragraph" w:customStyle="1" w:styleId="Level3">
    <w:name w:val="Level 3"/>
    <w:basedOn w:val="Normal"/>
    <w:rsid w:val="008C7ADE"/>
    <w:pPr>
      <w:numPr>
        <w:ilvl w:val="2"/>
        <w:numId w:val="20"/>
      </w:numPr>
    </w:pPr>
  </w:style>
  <w:style w:type="paragraph" w:customStyle="1" w:styleId="Level4">
    <w:name w:val="Level 4"/>
    <w:basedOn w:val="Normal"/>
    <w:rsid w:val="008C7ADE"/>
    <w:pPr>
      <w:numPr>
        <w:ilvl w:val="3"/>
        <w:numId w:val="20"/>
      </w:numPr>
    </w:pPr>
  </w:style>
  <w:style w:type="paragraph" w:customStyle="1" w:styleId="Level5">
    <w:name w:val="Level 5"/>
    <w:basedOn w:val="Normal"/>
    <w:rsid w:val="008C7ADE"/>
    <w:pPr>
      <w:numPr>
        <w:ilvl w:val="4"/>
        <w:numId w:val="20"/>
      </w:numPr>
    </w:pPr>
  </w:style>
  <w:style w:type="paragraph" w:customStyle="1" w:styleId="Level6">
    <w:name w:val="Level 6"/>
    <w:basedOn w:val="Normal"/>
    <w:rsid w:val="008C7ADE"/>
    <w:pPr>
      <w:numPr>
        <w:ilvl w:val="5"/>
        <w:numId w:val="20"/>
      </w:numPr>
    </w:pPr>
  </w:style>
  <w:style w:type="paragraph" w:customStyle="1" w:styleId="Level7">
    <w:name w:val="Level 7"/>
    <w:basedOn w:val="Normal"/>
    <w:rsid w:val="008C7ADE"/>
    <w:pPr>
      <w:numPr>
        <w:ilvl w:val="6"/>
        <w:numId w:val="20"/>
      </w:numPr>
    </w:pPr>
  </w:style>
  <w:style w:type="paragraph" w:customStyle="1" w:styleId="Level2-ParaIndent">
    <w:name w:val="Level 2 - Para Indent"/>
    <w:basedOn w:val="Normal"/>
    <w:rsid w:val="008C7ADE"/>
    <w:pPr>
      <w:ind w:firstLine="1440"/>
    </w:pPr>
  </w:style>
  <w:style w:type="paragraph" w:customStyle="1" w:styleId="Level3-ParaIndent">
    <w:name w:val="Level 3 - Para Indent"/>
    <w:basedOn w:val="Normal"/>
    <w:rsid w:val="008C7ADE"/>
    <w:pPr>
      <w:ind w:firstLine="2160"/>
    </w:pPr>
  </w:style>
  <w:style w:type="paragraph" w:customStyle="1" w:styleId="HeadingBase">
    <w:name w:val="Heading Base"/>
    <w:basedOn w:val="Normal"/>
    <w:next w:val="BodyText"/>
    <w:rsid w:val="008C7ADE"/>
    <w:pPr>
      <w:spacing w:line="220" w:lineRule="atLeast"/>
    </w:pPr>
    <w:rPr>
      <w:kern w:val="28"/>
    </w:rPr>
  </w:style>
  <w:style w:type="paragraph" w:customStyle="1" w:styleId="TOCBase">
    <w:name w:val="TOC Base"/>
    <w:basedOn w:val="Normal"/>
    <w:rsid w:val="008C7ADE"/>
    <w:pPr>
      <w:spacing w:after="240" w:line="240" w:lineRule="atLeast"/>
    </w:pPr>
  </w:style>
  <w:style w:type="paragraph" w:styleId="TOC1">
    <w:name w:val="toc 1"/>
    <w:basedOn w:val="TOCBase"/>
    <w:autoRedefine/>
    <w:uiPriority w:val="39"/>
    <w:rsid w:val="008C7ADE"/>
    <w:pPr>
      <w:spacing w:before="120" w:after="120" w:line="240" w:lineRule="auto"/>
    </w:pPr>
    <w:rPr>
      <w:bCs/>
      <w:caps/>
    </w:rPr>
  </w:style>
  <w:style w:type="paragraph" w:customStyle="1" w:styleId="CPSTDName">
    <w:name w:val="CP STD Name"/>
    <w:basedOn w:val="Normal"/>
    <w:rsid w:val="008C7ADE"/>
    <w:pPr>
      <w:jc w:val="right"/>
    </w:pPr>
  </w:style>
  <w:style w:type="paragraph" w:customStyle="1" w:styleId="HDG1">
    <w:name w:val="HDG 1"/>
    <w:basedOn w:val="HeadingBase"/>
    <w:rsid w:val="008C7ADE"/>
    <w:pPr>
      <w:jc w:val="center"/>
    </w:pPr>
    <w:rPr>
      <w:sz w:val="28"/>
    </w:rPr>
  </w:style>
  <w:style w:type="paragraph" w:customStyle="1" w:styleId="BacksHeading2">
    <w:name w:val="Backs Heading 2"/>
    <w:basedOn w:val="Normal"/>
    <w:rsid w:val="008C7ADE"/>
    <w:pPr>
      <w:tabs>
        <w:tab w:val="left" w:pos="6480"/>
        <w:tab w:val="right" w:pos="9540"/>
      </w:tabs>
      <w:spacing w:after="120"/>
    </w:pPr>
    <w:rPr>
      <w:u w:val="single"/>
    </w:rPr>
  </w:style>
  <w:style w:type="paragraph" w:styleId="BodyTextIndent">
    <w:name w:val="Body Text Indent"/>
    <w:basedOn w:val="BodyText"/>
    <w:rsid w:val="008C7ADE"/>
    <w:pPr>
      <w:ind w:left="1440"/>
    </w:pPr>
  </w:style>
  <w:style w:type="paragraph" w:customStyle="1" w:styleId="Level5-ParaIndent">
    <w:name w:val="Level 5 - Para Indent"/>
    <w:basedOn w:val="Level4-ParaIndent"/>
    <w:rsid w:val="008C7ADE"/>
    <w:pPr>
      <w:ind w:firstLine="3600"/>
    </w:pPr>
  </w:style>
  <w:style w:type="paragraph" w:customStyle="1" w:styleId="Level2-Bullet">
    <w:name w:val="Level 2 - Bullet"/>
    <w:basedOn w:val="Normal"/>
    <w:rsid w:val="008C7ADE"/>
    <w:pPr>
      <w:tabs>
        <w:tab w:val="num" w:pos="1800"/>
      </w:tabs>
      <w:ind w:firstLine="1440"/>
    </w:pPr>
  </w:style>
  <w:style w:type="paragraph" w:customStyle="1" w:styleId="Level3-Bullet">
    <w:name w:val="Level 3 - Bullet"/>
    <w:basedOn w:val="Normal"/>
    <w:rsid w:val="008C7ADE"/>
    <w:pPr>
      <w:tabs>
        <w:tab w:val="num" w:pos="2520"/>
      </w:tabs>
      <w:ind w:firstLine="2160"/>
    </w:pPr>
  </w:style>
  <w:style w:type="paragraph" w:customStyle="1" w:styleId="Level4-ParaIndent">
    <w:name w:val="Level 4 - Para Indent"/>
    <w:basedOn w:val="Normal"/>
    <w:rsid w:val="008C7ADE"/>
    <w:pPr>
      <w:ind w:firstLine="2880"/>
    </w:pPr>
  </w:style>
  <w:style w:type="paragraph" w:customStyle="1" w:styleId="Level4-Bullet">
    <w:name w:val="Level 4 - Bullet"/>
    <w:basedOn w:val="Normal"/>
    <w:rsid w:val="008C7ADE"/>
    <w:pPr>
      <w:tabs>
        <w:tab w:val="num" w:pos="3240"/>
      </w:tabs>
      <w:ind w:firstLine="2880"/>
    </w:pPr>
  </w:style>
  <w:style w:type="paragraph" w:styleId="TOC2">
    <w:name w:val="toc 2"/>
    <w:aliases w:val="BR201 Title"/>
    <w:basedOn w:val="Normal"/>
    <w:next w:val="Normal"/>
    <w:autoRedefine/>
    <w:uiPriority w:val="39"/>
    <w:rsid w:val="008C7ADE"/>
    <w:pPr>
      <w:ind w:left="220"/>
    </w:pPr>
    <w:rPr>
      <w:smallCaps/>
    </w:rPr>
  </w:style>
  <w:style w:type="paragraph" w:customStyle="1" w:styleId="Level6-ParaIndent">
    <w:name w:val="Level 6 - Para Indent"/>
    <w:basedOn w:val="Level6"/>
    <w:rsid w:val="008C7ADE"/>
    <w:pPr>
      <w:numPr>
        <w:ilvl w:val="0"/>
        <w:numId w:val="0"/>
      </w:numPr>
      <w:ind w:firstLine="4320"/>
    </w:pPr>
  </w:style>
  <w:style w:type="paragraph" w:customStyle="1" w:styleId="Level7-ParaIndent">
    <w:name w:val="Level 7 - Para Indent"/>
    <w:basedOn w:val="Level7"/>
    <w:rsid w:val="008C7ADE"/>
    <w:pPr>
      <w:numPr>
        <w:ilvl w:val="0"/>
        <w:numId w:val="0"/>
      </w:numPr>
      <w:ind w:firstLine="5040"/>
    </w:pPr>
  </w:style>
  <w:style w:type="paragraph" w:customStyle="1" w:styleId="Bullet-Text">
    <w:name w:val="Bullet - Text"/>
    <w:basedOn w:val="Normal"/>
    <w:autoRedefine/>
    <w:qFormat/>
    <w:rsid w:val="006F4931"/>
    <w:pPr>
      <w:numPr>
        <w:numId w:val="6"/>
      </w:numPr>
      <w:tabs>
        <w:tab w:val="clear" w:pos="1800"/>
      </w:tabs>
      <w:ind w:firstLine="720"/>
    </w:pPr>
  </w:style>
  <w:style w:type="paragraph" w:styleId="TOC3">
    <w:name w:val="toc 3"/>
    <w:basedOn w:val="Normal"/>
    <w:next w:val="Normal"/>
    <w:autoRedefine/>
    <w:uiPriority w:val="39"/>
    <w:semiHidden/>
    <w:qFormat/>
    <w:rsid w:val="008C7ADE"/>
    <w:pPr>
      <w:ind w:left="440"/>
    </w:pPr>
    <w:rPr>
      <w:i/>
      <w:iCs/>
    </w:rPr>
  </w:style>
  <w:style w:type="paragraph" w:styleId="TOC4">
    <w:name w:val="toc 4"/>
    <w:basedOn w:val="Normal"/>
    <w:next w:val="Normal"/>
    <w:autoRedefine/>
    <w:semiHidden/>
    <w:rsid w:val="008C7ADE"/>
    <w:pPr>
      <w:ind w:left="660"/>
    </w:pPr>
    <w:rPr>
      <w:sz w:val="18"/>
      <w:szCs w:val="18"/>
    </w:rPr>
  </w:style>
  <w:style w:type="paragraph" w:styleId="TOC5">
    <w:name w:val="toc 5"/>
    <w:basedOn w:val="Normal"/>
    <w:next w:val="Normal"/>
    <w:autoRedefine/>
    <w:semiHidden/>
    <w:rsid w:val="008C7ADE"/>
    <w:pPr>
      <w:ind w:left="880"/>
    </w:pPr>
    <w:rPr>
      <w:sz w:val="18"/>
      <w:szCs w:val="18"/>
    </w:rPr>
  </w:style>
  <w:style w:type="paragraph" w:styleId="TOC6">
    <w:name w:val="toc 6"/>
    <w:basedOn w:val="Normal"/>
    <w:next w:val="Normal"/>
    <w:autoRedefine/>
    <w:semiHidden/>
    <w:rsid w:val="008C7ADE"/>
    <w:pPr>
      <w:ind w:left="1100"/>
    </w:pPr>
    <w:rPr>
      <w:sz w:val="18"/>
      <w:szCs w:val="18"/>
    </w:rPr>
  </w:style>
  <w:style w:type="paragraph" w:styleId="TOC7">
    <w:name w:val="toc 7"/>
    <w:basedOn w:val="Normal"/>
    <w:next w:val="Normal"/>
    <w:autoRedefine/>
    <w:semiHidden/>
    <w:rsid w:val="008C7ADE"/>
    <w:pPr>
      <w:ind w:left="1320"/>
    </w:pPr>
    <w:rPr>
      <w:sz w:val="18"/>
      <w:szCs w:val="18"/>
    </w:rPr>
  </w:style>
  <w:style w:type="paragraph" w:styleId="TOC8">
    <w:name w:val="toc 8"/>
    <w:basedOn w:val="Normal"/>
    <w:next w:val="Normal"/>
    <w:autoRedefine/>
    <w:semiHidden/>
    <w:rsid w:val="008C7ADE"/>
    <w:pPr>
      <w:ind w:left="1540"/>
    </w:pPr>
    <w:rPr>
      <w:sz w:val="18"/>
      <w:szCs w:val="18"/>
    </w:rPr>
  </w:style>
  <w:style w:type="paragraph" w:styleId="TOC9">
    <w:name w:val="toc 9"/>
    <w:basedOn w:val="Normal"/>
    <w:next w:val="Normal"/>
    <w:autoRedefine/>
    <w:semiHidden/>
    <w:rsid w:val="008C7ADE"/>
    <w:pPr>
      <w:ind w:left="1760"/>
    </w:pPr>
    <w:rPr>
      <w:sz w:val="18"/>
      <w:szCs w:val="18"/>
    </w:rPr>
  </w:style>
  <w:style w:type="character" w:styleId="Hyperlink">
    <w:name w:val="Hyperlink"/>
    <w:basedOn w:val="DefaultParagraphFont"/>
    <w:uiPriority w:val="99"/>
    <w:rsid w:val="008C7A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8C7ADE"/>
  </w:style>
  <w:style w:type="paragraph" w:customStyle="1" w:styleId="1BidStyle1">
    <w:name w:val="1Bid Style 1."/>
    <w:basedOn w:val="1BidStyleLevel1"/>
    <w:rsid w:val="008C7ADE"/>
  </w:style>
  <w:style w:type="paragraph" w:customStyle="1" w:styleId="2BidStyleA">
    <w:name w:val="2Bid Style A."/>
    <w:basedOn w:val="Level2"/>
    <w:autoRedefine/>
    <w:qFormat/>
    <w:rsid w:val="008C7ADE"/>
    <w:pPr>
      <w:tabs>
        <w:tab w:val="clear" w:pos="1080"/>
      </w:tabs>
    </w:pPr>
  </w:style>
  <w:style w:type="paragraph" w:customStyle="1" w:styleId="3BidStyle1">
    <w:name w:val="3Bid Style 1)"/>
    <w:basedOn w:val="Level3"/>
    <w:autoRedefine/>
    <w:qFormat/>
    <w:rsid w:val="008C7ADE"/>
    <w:pPr>
      <w:tabs>
        <w:tab w:val="clear" w:pos="1080"/>
      </w:tabs>
    </w:pPr>
  </w:style>
  <w:style w:type="paragraph" w:customStyle="1" w:styleId="4BidStylea">
    <w:name w:val="4Bid Style a)"/>
    <w:basedOn w:val="Level4"/>
    <w:autoRedefine/>
    <w:qFormat/>
    <w:rsid w:val="008C7ADE"/>
    <w:pPr>
      <w:tabs>
        <w:tab w:val="clear" w:pos="1080"/>
        <w:tab w:val="left" w:pos="720"/>
      </w:tabs>
    </w:pPr>
  </w:style>
  <w:style w:type="paragraph" w:customStyle="1" w:styleId="5BidStyle1">
    <w:name w:val="5Bid Style (1)"/>
    <w:basedOn w:val="Level5"/>
    <w:autoRedefine/>
    <w:qFormat/>
    <w:rsid w:val="008C7ADE"/>
    <w:pPr>
      <w:tabs>
        <w:tab w:val="clear" w:pos="1080"/>
        <w:tab w:val="left" w:pos="720"/>
      </w:tabs>
    </w:pPr>
  </w:style>
  <w:style w:type="paragraph" w:customStyle="1" w:styleId="6BidStylea">
    <w:name w:val="6Bid Style (a)"/>
    <w:basedOn w:val="Level6"/>
    <w:autoRedefine/>
    <w:qFormat/>
    <w:rsid w:val="008C7ADE"/>
    <w:pPr>
      <w:tabs>
        <w:tab w:val="clear" w:pos="1080"/>
        <w:tab w:val="left" w:pos="720"/>
      </w:tabs>
    </w:pPr>
  </w:style>
  <w:style w:type="paragraph" w:customStyle="1" w:styleId="7BidStylei">
    <w:name w:val="7Bid Style i)"/>
    <w:basedOn w:val="Level7"/>
    <w:autoRedefine/>
    <w:qFormat/>
    <w:rsid w:val="008C7ADE"/>
  </w:style>
  <w:style w:type="paragraph" w:styleId="TOCHeading">
    <w:name w:val="TOC Heading"/>
    <w:basedOn w:val="Heading1"/>
    <w:next w:val="Normal"/>
    <w:uiPriority w:val="39"/>
    <w:semiHidden/>
    <w:unhideWhenUsed/>
    <w:qFormat/>
    <w:rsid w:val="008C7ADE"/>
    <w:pPr>
      <w:keepNext/>
      <w:numPr>
        <w:numId w:val="0"/>
      </w:numPr>
      <w:spacing w:line="240" w:lineRule="auto"/>
      <w:outlineLvl w:val="9"/>
    </w:pPr>
    <w:rPr>
      <w:b/>
      <w:bCs/>
      <w:kern w:val="0"/>
      <w:u w:val="none"/>
    </w:rPr>
  </w:style>
  <w:style w:type="paragraph" w:styleId="BalloonText">
    <w:name w:val="Balloon Text"/>
    <w:basedOn w:val="Normal"/>
    <w:link w:val="BalloonTextChar"/>
    <w:rsid w:val="008C7ADE"/>
    <w:rPr>
      <w:rFonts w:ascii="Tahoma" w:hAnsi="Tahoma" w:cs="Tahoma"/>
      <w:sz w:val="16"/>
      <w:szCs w:val="16"/>
    </w:rPr>
  </w:style>
  <w:style w:type="character" w:customStyle="1" w:styleId="BalloonTextChar">
    <w:name w:val="Balloon Text Char"/>
    <w:basedOn w:val="DefaultParagraphFont"/>
    <w:link w:val="BalloonText"/>
    <w:rsid w:val="008C7ADE"/>
    <w:rPr>
      <w:rFonts w:ascii="Tahoma" w:hAnsi="Tahoma" w:cs="Tahoma"/>
      <w:sz w:val="16"/>
      <w:szCs w:val="16"/>
    </w:rPr>
  </w:style>
  <w:style w:type="character" w:styleId="PlaceholderText">
    <w:name w:val="Placeholder Text"/>
    <w:basedOn w:val="DefaultParagraphFont"/>
    <w:uiPriority w:val="99"/>
    <w:semiHidden/>
    <w:rsid w:val="008C7ADE"/>
    <w:rPr>
      <w:color w:val="808080"/>
    </w:rPr>
  </w:style>
  <w:style w:type="character" w:customStyle="1" w:styleId="HeaderChar">
    <w:name w:val="Header Char"/>
    <w:basedOn w:val="DefaultParagraphFont"/>
    <w:link w:val="Header"/>
    <w:rsid w:val="008C7ADE"/>
  </w:style>
  <w:style w:type="paragraph" w:styleId="ListParagraph">
    <w:name w:val="List Paragraph"/>
    <w:basedOn w:val="Normal"/>
    <w:uiPriority w:val="34"/>
    <w:rsid w:val="008C7ADE"/>
    <w:pPr>
      <w:spacing w:after="200" w:line="276" w:lineRule="auto"/>
      <w:ind w:left="720"/>
      <w:contextualSpacing/>
    </w:pPr>
  </w:style>
  <w:style w:type="character" w:customStyle="1" w:styleId="Style7">
    <w:name w:val="Style7"/>
    <w:basedOn w:val="DefaultParagraphFont"/>
    <w:uiPriority w:val="1"/>
    <w:rsid w:val="008C7ADE"/>
    <w:rPr>
      <w:rFonts w:ascii="Arial" w:hAnsi="Arial"/>
      <w:sz w:val="22"/>
    </w:rPr>
  </w:style>
  <w:style w:type="character" w:customStyle="1" w:styleId="Style8">
    <w:name w:val="Style8"/>
    <w:basedOn w:val="DefaultParagraphFont"/>
    <w:uiPriority w:val="1"/>
    <w:rsid w:val="008C7ADE"/>
    <w:rPr>
      <w:rFonts w:ascii="Arial" w:hAnsi="Arial"/>
      <w:sz w:val="22"/>
    </w:rPr>
  </w:style>
  <w:style w:type="character" w:customStyle="1" w:styleId="Style11">
    <w:name w:val="Style11"/>
    <w:basedOn w:val="DefaultParagraphFont"/>
    <w:uiPriority w:val="1"/>
    <w:rsid w:val="008C7ADE"/>
    <w:rPr>
      <w:rFonts w:ascii="Arial" w:hAnsi="Arial"/>
      <w:sz w:val="22"/>
    </w:rPr>
  </w:style>
  <w:style w:type="character" w:customStyle="1" w:styleId="Style14">
    <w:name w:val="Style14"/>
    <w:basedOn w:val="DefaultParagraphFont"/>
    <w:uiPriority w:val="1"/>
    <w:rsid w:val="008C7ADE"/>
    <w:rPr>
      <w:rFonts w:ascii="Arial" w:hAnsi="Arial"/>
      <w:b/>
      <w:sz w:val="22"/>
    </w:rPr>
  </w:style>
  <w:style w:type="character" w:customStyle="1" w:styleId="Style16">
    <w:name w:val="Style16"/>
    <w:basedOn w:val="DefaultParagraphFont"/>
    <w:uiPriority w:val="1"/>
    <w:rsid w:val="008C7ADE"/>
    <w:rPr>
      <w:rFonts w:ascii="Arial" w:hAnsi="Arial"/>
      <w:b/>
      <w:sz w:val="28"/>
    </w:rPr>
  </w:style>
  <w:style w:type="character" w:customStyle="1" w:styleId="Style17">
    <w:name w:val="Style17"/>
    <w:basedOn w:val="DefaultParagraphFont"/>
    <w:uiPriority w:val="1"/>
    <w:rsid w:val="008C7ADE"/>
    <w:rPr>
      <w:rFonts w:ascii="Arial" w:hAnsi="Arial"/>
      <w:b/>
      <w:sz w:val="28"/>
    </w:rPr>
  </w:style>
  <w:style w:type="character" w:customStyle="1" w:styleId="Style18">
    <w:name w:val="Style18"/>
    <w:basedOn w:val="DefaultParagraphFont"/>
    <w:uiPriority w:val="1"/>
    <w:rsid w:val="008C7ADE"/>
    <w:rPr>
      <w:rFonts w:ascii="Arial" w:hAnsi="Arial"/>
      <w:sz w:val="22"/>
    </w:rPr>
  </w:style>
  <w:style w:type="character" w:customStyle="1" w:styleId="Style19">
    <w:name w:val="Style19"/>
    <w:basedOn w:val="DefaultParagraphFont"/>
    <w:uiPriority w:val="1"/>
    <w:rsid w:val="008C7ADE"/>
    <w:rPr>
      <w:rFonts w:ascii="Arial" w:hAnsi="Arial"/>
      <w:sz w:val="22"/>
    </w:rPr>
  </w:style>
  <w:style w:type="character" w:customStyle="1" w:styleId="Style22">
    <w:name w:val="Style22"/>
    <w:basedOn w:val="DefaultParagraphFont"/>
    <w:uiPriority w:val="1"/>
    <w:rsid w:val="008C7ADE"/>
    <w:rPr>
      <w:b/>
    </w:rPr>
  </w:style>
  <w:style w:type="character" w:styleId="UnresolvedMention">
    <w:name w:val="Unresolved Mention"/>
    <w:basedOn w:val="DefaultParagraphFont"/>
    <w:uiPriority w:val="99"/>
    <w:semiHidden/>
    <w:unhideWhenUsed/>
    <w:rsid w:val="00C54098"/>
    <w:rPr>
      <w:color w:val="605E5C"/>
      <w:shd w:val="clear" w:color="auto" w:fill="E1DFDD"/>
    </w:rPr>
  </w:style>
  <w:style w:type="character" w:styleId="FollowedHyperlink">
    <w:name w:val="FollowedHyperlink"/>
    <w:basedOn w:val="DefaultParagraphFont"/>
    <w:semiHidden/>
    <w:unhideWhenUsed/>
    <w:rsid w:val="00261514"/>
    <w:rPr>
      <w:color w:val="800080" w:themeColor="followedHyperlink"/>
      <w:u w:val="single"/>
    </w:rPr>
  </w:style>
  <w:style w:type="paragraph" w:styleId="Revision">
    <w:name w:val="Revision"/>
    <w:hidden/>
    <w:uiPriority w:val="99"/>
    <w:semiHidden/>
    <w:rsid w:val="00A951FF"/>
  </w:style>
  <w:style w:type="character" w:styleId="CommentReference">
    <w:name w:val="annotation reference"/>
    <w:basedOn w:val="DefaultParagraphFont"/>
    <w:semiHidden/>
    <w:unhideWhenUsed/>
    <w:rsid w:val="004301B7"/>
    <w:rPr>
      <w:sz w:val="16"/>
      <w:szCs w:val="16"/>
    </w:rPr>
  </w:style>
  <w:style w:type="paragraph" w:styleId="CommentText">
    <w:name w:val="annotation text"/>
    <w:basedOn w:val="Normal"/>
    <w:link w:val="CommentTextChar"/>
    <w:unhideWhenUsed/>
    <w:rsid w:val="004301B7"/>
    <w:rPr>
      <w:sz w:val="20"/>
      <w:szCs w:val="20"/>
    </w:rPr>
  </w:style>
  <w:style w:type="character" w:customStyle="1" w:styleId="CommentTextChar">
    <w:name w:val="Comment Text Char"/>
    <w:basedOn w:val="DefaultParagraphFont"/>
    <w:link w:val="CommentText"/>
    <w:rsid w:val="004301B7"/>
    <w:rPr>
      <w:sz w:val="20"/>
      <w:szCs w:val="20"/>
    </w:rPr>
  </w:style>
  <w:style w:type="paragraph" w:styleId="CommentSubject">
    <w:name w:val="annotation subject"/>
    <w:basedOn w:val="CommentText"/>
    <w:next w:val="CommentText"/>
    <w:link w:val="CommentSubjectChar"/>
    <w:semiHidden/>
    <w:unhideWhenUsed/>
    <w:rsid w:val="004301B7"/>
    <w:rPr>
      <w:b/>
      <w:bCs/>
    </w:rPr>
  </w:style>
  <w:style w:type="character" w:customStyle="1" w:styleId="CommentSubjectChar">
    <w:name w:val="Comment Subject Char"/>
    <w:basedOn w:val="CommentTextChar"/>
    <w:link w:val="CommentSubject"/>
    <w:semiHidden/>
    <w:rsid w:val="004301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dt.mt.gov/business/contracting/qacurrent.s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dt.mt.gov/business/contracting/standard_specs.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t.mt.gov/other/webdata/external/materials/materials_manual/MDT-MATERIALS-MANUAL-111325-LETTING.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dt.mt.gov/business/contracting/detailed_drawings.shtml" TargetMode="External"/><Relationship Id="rId4" Type="http://schemas.openxmlformats.org/officeDocument/2006/relationships/settings" Target="settings.xml"/><Relationship Id="rId9" Type="http://schemas.openxmlformats.org/officeDocument/2006/relationships/hyperlink" Target="https://www.mdt.mt.gov/other/webdata/external/const/specifications/2025/2026-SPEC-BOOK-JAN.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10E501D8514B808A15F5FA027A6465"/>
        <w:category>
          <w:name w:val="General"/>
          <w:gallery w:val="placeholder"/>
        </w:category>
        <w:types>
          <w:type w:val="bbPlcHdr"/>
        </w:types>
        <w:behaviors>
          <w:behavior w:val="content"/>
        </w:behaviors>
        <w:guid w:val="{7B6E6689-0EAA-4721-8A60-C9255518BCE5}"/>
      </w:docPartPr>
      <w:docPartBody>
        <w:p w:rsidR="000E39E5" w:rsidRDefault="0024422E" w:rsidP="0024422E">
          <w:pPr>
            <w:pStyle w:val="1710E501D8514B808A15F5FA027A6465"/>
          </w:pPr>
          <w:r w:rsidRPr="00AE4390">
            <w:rPr>
              <w:rStyle w:val="PlaceholderText"/>
              <w:highlight w:val="yellow"/>
            </w:rPr>
            <w:t>PROJECT FUNDING</w:t>
          </w:r>
        </w:p>
      </w:docPartBody>
    </w:docPart>
    <w:docPart>
      <w:docPartPr>
        <w:name w:val="E1B7797B5620403EA9A4A2ADD41FA01E"/>
        <w:category>
          <w:name w:val="General"/>
          <w:gallery w:val="placeholder"/>
        </w:category>
        <w:types>
          <w:type w:val="bbPlcHdr"/>
        </w:types>
        <w:behaviors>
          <w:behavior w:val="content"/>
        </w:behaviors>
        <w:guid w:val="{07FF6A0A-95E0-4297-97D3-657FF21EB377}"/>
      </w:docPartPr>
      <w:docPartBody>
        <w:p w:rsidR="000E39E5" w:rsidRDefault="0024422E" w:rsidP="0024422E">
          <w:pPr>
            <w:pStyle w:val="E1B7797B5620403EA9A4A2ADD41FA01E"/>
          </w:pPr>
          <w:r w:rsidRPr="00AE4390">
            <w:rPr>
              <w:rStyle w:val="PlaceholderText"/>
              <w:highlight w:val="yellow"/>
            </w:rPr>
            <w:t>PROJECT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2E"/>
    <w:rsid w:val="000970CC"/>
    <w:rsid w:val="000E39E5"/>
    <w:rsid w:val="00103BC9"/>
    <w:rsid w:val="0024422E"/>
    <w:rsid w:val="006702F3"/>
    <w:rsid w:val="009F37C0"/>
    <w:rsid w:val="00B10270"/>
    <w:rsid w:val="00B57417"/>
    <w:rsid w:val="00D7768F"/>
    <w:rsid w:val="00D841C9"/>
    <w:rsid w:val="00DA3079"/>
    <w:rsid w:val="00DA4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422E"/>
    <w:rPr>
      <w:color w:val="808080"/>
    </w:rPr>
  </w:style>
  <w:style w:type="paragraph" w:customStyle="1" w:styleId="1710E501D8514B808A15F5FA027A6465">
    <w:name w:val="1710E501D8514B808A15F5FA027A6465"/>
    <w:rsid w:val="0024422E"/>
  </w:style>
  <w:style w:type="paragraph" w:customStyle="1" w:styleId="E1B7797B5620403EA9A4A2ADD41FA01E">
    <w:name w:val="E1B7797B5620403EA9A4A2ADD41FA01E"/>
    <w:rsid w:val="002442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60B6F-BF77-4151-9CE7-DD8768C1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314</Words>
  <Characters>2370</Characters>
  <Application>Microsoft Office Word</Application>
  <DocSecurity>0</DocSecurity>
  <Lines>103</Lines>
  <Paragraphs>95</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2589</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10</cp:revision>
  <cp:lastPrinted>1999-11-10T15:48:00Z</cp:lastPrinted>
  <dcterms:created xsi:type="dcterms:W3CDTF">2025-01-30T14:23:00Z</dcterms:created>
  <dcterms:modified xsi:type="dcterms:W3CDTF">2025-11-19T19:27:00Z</dcterms:modified>
</cp:coreProperties>
</file>