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F0A5E" w14:textId="0FA100D8" w:rsidR="00E269B9" w:rsidRPr="00E269B9" w:rsidRDefault="00E269B9" w:rsidP="0038210E">
      <w:pPr>
        <w:pStyle w:val="1BidStyle1"/>
      </w:pPr>
      <w:r w:rsidRPr="00E269B9">
        <w:t xml:space="preserve">CONCRETE - CLASS </w:t>
      </w:r>
      <w:r w:rsidRPr="0038210E">
        <w:t>STRUCTURE</w:t>
      </w:r>
      <w:r w:rsidRPr="00E269B9">
        <w:t xml:space="preserve"> Low Slump</w:t>
      </w:r>
      <w:r>
        <w:t xml:space="preserve"> (</w:t>
      </w:r>
      <w:r w:rsidR="00696ABA">
        <w:t xml:space="preserve">revised </w:t>
      </w:r>
      <w:r w:rsidR="004C0968">
        <w:t>9-9</w:t>
      </w:r>
      <w:r w:rsidR="00FF7E45">
        <w:t>-21</w:t>
      </w:r>
      <w:r>
        <w:t>)</w:t>
      </w:r>
    </w:p>
    <w:p w14:paraId="6E5D6374" w14:textId="4092D42F" w:rsidR="00E269B9" w:rsidRPr="00E269B9" w:rsidRDefault="00E269B9" w:rsidP="0038210E">
      <w:pPr>
        <w:pStyle w:val="2BidStyleA"/>
      </w:pPr>
      <w:r w:rsidRPr="00E269B9">
        <w:t xml:space="preserve">Description. </w:t>
      </w:r>
      <w:r w:rsidR="000D0483">
        <w:t xml:space="preserve"> </w:t>
      </w:r>
      <w:r w:rsidR="00CE568B">
        <w:t>Furnish</w:t>
      </w:r>
      <w:r w:rsidR="00CE568B" w:rsidRPr="00E269B9">
        <w:t xml:space="preserve"> </w:t>
      </w:r>
      <w:r w:rsidRPr="00E269B9">
        <w:t>Concrete – Class Structure Low Slump for all full depth bridge deck concrete, bridge barrier rail, and metal bridge rail curbing.</w:t>
      </w:r>
    </w:p>
    <w:p w14:paraId="0FBD58E6" w14:textId="4D0C47C2" w:rsidR="00E269B9" w:rsidRDefault="00E269B9" w:rsidP="00E269B9">
      <w:pPr>
        <w:pStyle w:val="2BidStyleA"/>
      </w:pPr>
      <w:r>
        <w:t xml:space="preserve">Construction Requirements.  </w:t>
      </w:r>
      <w:r w:rsidR="00CE568B">
        <w:t xml:space="preserve">Furnish </w:t>
      </w:r>
      <w:r>
        <w:t>material meeting the requirements of Concrete – Class Structure, with the following modifications:</w:t>
      </w:r>
    </w:p>
    <w:p w14:paraId="6E08177D" w14:textId="3629EB99" w:rsidR="00E269B9" w:rsidRDefault="00E269B9" w:rsidP="00E269B9">
      <w:pPr>
        <w:pStyle w:val="3BidStyle1"/>
      </w:pPr>
      <w:r w:rsidRPr="000F6D95">
        <w:t>The maximum target value for slump is 3-inches with a tolerance of plus 1½-inches to minus 2-inches.</w:t>
      </w:r>
    </w:p>
    <w:p w14:paraId="01400CA6" w14:textId="6AB88941" w:rsidR="00696ABA" w:rsidRPr="000F6D95" w:rsidRDefault="00696ABA" w:rsidP="00E269B9">
      <w:pPr>
        <w:pStyle w:val="3BidStyle1"/>
      </w:pPr>
      <w:r>
        <w:t>When used in bridge barrier rail or metal bridge rail curbing, the target slump may be adjusted to a maximum of 6-inches.</w:t>
      </w:r>
    </w:p>
    <w:p w14:paraId="477A0F7F" w14:textId="5BE2F3A0" w:rsidR="00E269B9" w:rsidRPr="000F6D95" w:rsidRDefault="00E269B9" w:rsidP="00E269B9">
      <w:pPr>
        <w:pStyle w:val="3BidStyle1"/>
      </w:pPr>
      <w:r w:rsidRPr="000F6D95">
        <w:t>Overall Lot Pay Factor.</w:t>
      </w:r>
      <w:r w:rsidR="000D0483">
        <w:t xml:space="preserve"> </w:t>
      </w:r>
      <w:r w:rsidRPr="000F6D95">
        <w:t xml:space="preserve"> The overall lot pay factor will be calculated for</w:t>
      </w:r>
      <w:r w:rsidR="00B72E9B">
        <w:t xml:space="preserve"> all</w:t>
      </w:r>
      <w:r w:rsidRPr="000F6D95">
        <w:t xml:space="preserve"> bid items</w:t>
      </w:r>
      <w:r w:rsidR="00B72E9B">
        <w:t xml:space="preserve"> using Concrete – Class Structure Low Slump, except metal bridge rail.</w:t>
      </w:r>
    </w:p>
    <w:p w14:paraId="1B63EB88" w14:textId="77777777" w:rsidR="00E269B9" w:rsidRDefault="00E269B9" w:rsidP="00E269B9">
      <w:pPr>
        <w:pStyle w:val="3BidStyle1"/>
      </w:pPr>
      <w:r>
        <w:t>Applicable Pay Factors.  See Table 551-9 for applicable pay factors.  Pay factors for strength, air content, and gradation are applicable.  The pay factor for permeability is not applicable.</w:t>
      </w:r>
    </w:p>
    <w:p w14:paraId="634F9167" w14:textId="77777777" w:rsidR="00E269B9" w:rsidRPr="0086254B" w:rsidRDefault="00E269B9" w:rsidP="00E269B9">
      <w:pPr>
        <w:pStyle w:val="2BidStyleA"/>
      </w:pPr>
      <w:r>
        <w:t>Measurement.  Concrete – Class Structure Low Slump is measured by the cubic yard.</w:t>
      </w:r>
    </w:p>
    <w:p w14:paraId="7E8A03D1" w14:textId="77777777" w:rsidR="00E269B9" w:rsidRPr="00E269B9" w:rsidRDefault="00E269B9" w:rsidP="00E269B9">
      <w:pPr>
        <w:pStyle w:val="2BidStyleA"/>
      </w:pPr>
      <w:r w:rsidRPr="00E269B9">
        <w:t xml:space="preserve">Basis of Payment.  Include all costs associated with this provision in the bid price for </w:t>
      </w:r>
      <w:bookmarkStart w:id="0" w:name="_Hlk3372002"/>
      <w:r w:rsidRPr="00E269B9">
        <w:t xml:space="preserve">Concrete – Class Structure Low Slump (CUYD). </w:t>
      </w:r>
      <w:bookmarkEnd w:id="0"/>
    </w:p>
    <w:p w14:paraId="0FC15C3E" w14:textId="77777777" w:rsidR="00E269B9" w:rsidRDefault="00E269B9" w:rsidP="00E269B9"/>
    <w:sectPr w:rsidR="00E269B9" w:rsidSect="00762A65">
      <w:headerReference w:type="even" r:id="rId8"/>
      <w:footerReference w:type="even" r:id="rId9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B9FDC" w14:textId="77777777" w:rsidR="00245FDB" w:rsidRDefault="00245FDB">
      <w:r>
        <w:separator/>
      </w:r>
    </w:p>
  </w:endnote>
  <w:endnote w:type="continuationSeparator" w:id="0">
    <w:p w14:paraId="2F2DF3EE" w14:textId="77777777" w:rsidR="00245FDB" w:rsidRDefault="0024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4DC5" w14:textId="77777777" w:rsidR="00E53184" w:rsidRDefault="00E53184">
    <w:pPr>
      <w:pStyle w:val="Footer"/>
    </w:pPr>
  </w:p>
  <w:p w14:paraId="2EF970FC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3270351C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8323" w14:textId="77777777" w:rsidR="00245FDB" w:rsidRDefault="00245FDB">
      <w:r>
        <w:separator/>
      </w:r>
    </w:p>
  </w:footnote>
  <w:footnote w:type="continuationSeparator" w:id="0">
    <w:p w14:paraId="6C2650FC" w14:textId="77777777" w:rsidR="00245FDB" w:rsidRDefault="00245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6708C0C5" w14:textId="77777777">
      <w:tc>
        <w:tcPr>
          <w:tcW w:w="6858" w:type="dxa"/>
        </w:tcPr>
        <w:p w14:paraId="7D1B5EDE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1E69EB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1E13574C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55D82E51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575A6AFA"/>
    <w:multiLevelType w:val="multilevel"/>
    <w:tmpl w:val="5C046F10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5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6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7E02519"/>
    <w:multiLevelType w:val="singleLevel"/>
    <w:tmpl w:val="23746D5C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3C"/>
    <w:rsid w:val="00017446"/>
    <w:rsid w:val="00032F80"/>
    <w:rsid w:val="000415D7"/>
    <w:rsid w:val="00042FD3"/>
    <w:rsid w:val="00051D1E"/>
    <w:rsid w:val="0008799B"/>
    <w:rsid w:val="0009341C"/>
    <w:rsid w:val="000D0483"/>
    <w:rsid w:val="000D3066"/>
    <w:rsid w:val="000E4EF2"/>
    <w:rsid w:val="00110BD2"/>
    <w:rsid w:val="00122FBC"/>
    <w:rsid w:val="00125255"/>
    <w:rsid w:val="0013257F"/>
    <w:rsid w:val="001433CE"/>
    <w:rsid w:val="00145368"/>
    <w:rsid w:val="00160D8C"/>
    <w:rsid w:val="001612FF"/>
    <w:rsid w:val="00182F06"/>
    <w:rsid w:val="0018318C"/>
    <w:rsid w:val="00185EF1"/>
    <w:rsid w:val="001908AB"/>
    <w:rsid w:val="001C237A"/>
    <w:rsid w:val="001C401E"/>
    <w:rsid w:val="001D530A"/>
    <w:rsid w:val="001E69EB"/>
    <w:rsid w:val="00242C4A"/>
    <w:rsid w:val="00245FDB"/>
    <w:rsid w:val="00255D43"/>
    <w:rsid w:val="00257ED2"/>
    <w:rsid w:val="00264A46"/>
    <w:rsid w:val="0026704A"/>
    <w:rsid w:val="002866C1"/>
    <w:rsid w:val="003013CF"/>
    <w:rsid w:val="00302EDC"/>
    <w:rsid w:val="00307308"/>
    <w:rsid w:val="00332FB1"/>
    <w:rsid w:val="00337244"/>
    <w:rsid w:val="00363643"/>
    <w:rsid w:val="0038210E"/>
    <w:rsid w:val="003A1939"/>
    <w:rsid w:val="003E06AB"/>
    <w:rsid w:val="003F3A47"/>
    <w:rsid w:val="00403F81"/>
    <w:rsid w:val="004223C7"/>
    <w:rsid w:val="00430ED8"/>
    <w:rsid w:val="0047483C"/>
    <w:rsid w:val="004813F3"/>
    <w:rsid w:val="004852B0"/>
    <w:rsid w:val="004A002E"/>
    <w:rsid w:val="004A67E5"/>
    <w:rsid w:val="004C0968"/>
    <w:rsid w:val="004C709F"/>
    <w:rsid w:val="004E5E9B"/>
    <w:rsid w:val="00505F4A"/>
    <w:rsid w:val="00514C26"/>
    <w:rsid w:val="00524AE8"/>
    <w:rsid w:val="005415EB"/>
    <w:rsid w:val="0054513A"/>
    <w:rsid w:val="00547679"/>
    <w:rsid w:val="00551EBB"/>
    <w:rsid w:val="005527AE"/>
    <w:rsid w:val="00573399"/>
    <w:rsid w:val="0059135A"/>
    <w:rsid w:val="00597ADC"/>
    <w:rsid w:val="005C18A1"/>
    <w:rsid w:val="005F122A"/>
    <w:rsid w:val="005F5841"/>
    <w:rsid w:val="0062186C"/>
    <w:rsid w:val="006458AE"/>
    <w:rsid w:val="00656364"/>
    <w:rsid w:val="00696ABA"/>
    <w:rsid w:val="006A7587"/>
    <w:rsid w:val="006B33C9"/>
    <w:rsid w:val="006F6677"/>
    <w:rsid w:val="00722806"/>
    <w:rsid w:val="00724A94"/>
    <w:rsid w:val="007275CE"/>
    <w:rsid w:val="00730059"/>
    <w:rsid w:val="00735E43"/>
    <w:rsid w:val="00740C3C"/>
    <w:rsid w:val="007435C6"/>
    <w:rsid w:val="00762A65"/>
    <w:rsid w:val="00794D98"/>
    <w:rsid w:val="007B5BF2"/>
    <w:rsid w:val="007B7FAE"/>
    <w:rsid w:val="007C2AC5"/>
    <w:rsid w:val="008344AA"/>
    <w:rsid w:val="008620BF"/>
    <w:rsid w:val="00863633"/>
    <w:rsid w:val="00870163"/>
    <w:rsid w:val="0087488F"/>
    <w:rsid w:val="00881972"/>
    <w:rsid w:val="00886CED"/>
    <w:rsid w:val="008A1CFE"/>
    <w:rsid w:val="008B5970"/>
    <w:rsid w:val="008D2A6C"/>
    <w:rsid w:val="008F67EC"/>
    <w:rsid w:val="00906F47"/>
    <w:rsid w:val="00907F5E"/>
    <w:rsid w:val="00917AAA"/>
    <w:rsid w:val="009637E4"/>
    <w:rsid w:val="00966094"/>
    <w:rsid w:val="009840F2"/>
    <w:rsid w:val="009A2460"/>
    <w:rsid w:val="009E123E"/>
    <w:rsid w:val="009E3460"/>
    <w:rsid w:val="009F3A34"/>
    <w:rsid w:val="00A00992"/>
    <w:rsid w:val="00A21563"/>
    <w:rsid w:val="00A33CE6"/>
    <w:rsid w:val="00A35999"/>
    <w:rsid w:val="00A5288A"/>
    <w:rsid w:val="00A66E5B"/>
    <w:rsid w:val="00A67D16"/>
    <w:rsid w:val="00A704D4"/>
    <w:rsid w:val="00AA08E3"/>
    <w:rsid w:val="00AB62DC"/>
    <w:rsid w:val="00AB740C"/>
    <w:rsid w:val="00AC17D5"/>
    <w:rsid w:val="00AC1E2A"/>
    <w:rsid w:val="00AE660C"/>
    <w:rsid w:val="00B72E9B"/>
    <w:rsid w:val="00B87E66"/>
    <w:rsid w:val="00BB521C"/>
    <w:rsid w:val="00C02198"/>
    <w:rsid w:val="00C212C3"/>
    <w:rsid w:val="00C25B72"/>
    <w:rsid w:val="00C73EC2"/>
    <w:rsid w:val="00CA063D"/>
    <w:rsid w:val="00CA4019"/>
    <w:rsid w:val="00CC4378"/>
    <w:rsid w:val="00CC7112"/>
    <w:rsid w:val="00CD4D68"/>
    <w:rsid w:val="00CE568B"/>
    <w:rsid w:val="00CF7273"/>
    <w:rsid w:val="00CF77A2"/>
    <w:rsid w:val="00D23C5C"/>
    <w:rsid w:val="00D3514E"/>
    <w:rsid w:val="00D435FE"/>
    <w:rsid w:val="00D62A28"/>
    <w:rsid w:val="00D757DE"/>
    <w:rsid w:val="00D95187"/>
    <w:rsid w:val="00DA1891"/>
    <w:rsid w:val="00DA297B"/>
    <w:rsid w:val="00DA43F3"/>
    <w:rsid w:val="00DC0422"/>
    <w:rsid w:val="00DC1A22"/>
    <w:rsid w:val="00E00722"/>
    <w:rsid w:val="00E15A0B"/>
    <w:rsid w:val="00E269B9"/>
    <w:rsid w:val="00E27A90"/>
    <w:rsid w:val="00E53184"/>
    <w:rsid w:val="00E62675"/>
    <w:rsid w:val="00E760C9"/>
    <w:rsid w:val="00EB3DE6"/>
    <w:rsid w:val="00ED7F99"/>
    <w:rsid w:val="00F2565D"/>
    <w:rsid w:val="00F667CE"/>
    <w:rsid w:val="00F77CC5"/>
    <w:rsid w:val="00F809E2"/>
    <w:rsid w:val="00F9313C"/>
    <w:rsid w:val="00F9324B"/>
    <w:rsid w:val="00F945BE"/>
    <w:rsid w:val="00FE49F9"/>
    <w:rsid w:val="00FE5BBC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5BDF8"/>
  <w15:docId w15:val="{235CE2F7-10BA-491C-8F97-9F3BFA04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A33CE6"/>
    <w:rPr>
      <w:rFonts w:eastAsiaTheme="minorHAnsi" w:cs="Arial"/>
      <w:szCs w:val="22"/>
    </w:rPr>
  </w:style>
  <w:style w:type="paragraph" w:styleId="Heading1">
    <w:name w:val="heading 1"/>
    <w:basedOn w:val="HeadingBase"/>
    <w:next w:val="Normal"/>
    <w:rsid w:val="003E06AB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3E06AB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3E06AB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3E06AB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3E06AB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3E06AB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3E06AB"/>
    <w:pPr>
      <w:outlineLvl w:val="6"/>
    </w:pPr>
  </w:style>
  <w:style w:type="paragraph" w:styleId="Heading8">
    <w:name w:val="heading 8"/>
    <w:basedOn w:val="HeadingBase"/>
    <w:next w:val="BodyText"/>
    <w:rsid w:val="003E06AB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3E06AB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A33CE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33CE6"/>
  </w:style>
  <w:style w:type="paragraph" w:customStyle="1" w:styleId="Mini-Lt">
    <w:name w:val="Mini-Lt"/>
    <w:basedOn w:val="Normal"/>
    <w:autoRedefine/>
    <w:rsid w:val="003E06AB"/>
    <w:rPr>
      <w:sz w:val="18"/>
    </w:rPr>
  </w:style>
  <w:style w:type="paragraph" w:customStyle="1" w:styleId="MiniHeading">
    <w:name w:val="Mini Heading"/>
    <w:basedOn w:val="Normal"/>
    <w:rsid w:val="003E06AB"/>
    <w:rPr>
      <w:b/>
      <w:sz w:val="18"/>
      <w:u w:val="single"/>
    </w:rPr>
  </w:style>
  <w:style w:type="paragraph" w:customStyle="1" w:styleId="DeedInserts">
    <w:name w:val="Deed Inserts"/>
    <w:basedOn w:val="Normal"/>
    <w:rsid w:val="003E06AB"/>
    <w:pPr>
      <w:suppressAutoHyphens/>
    </w:pPr>
    <w:rPr>
      <w:rFonts w:ascii="Times New Roman" w:hAnsi="Times New Roman"/>
      <w:sz w:val="24"/>
    </w:rPr>
  </w:style>
  <w:style w:type="paragraph" w:customStyle="1" w:styleId="PayPlanTable">
    <w:name w:val="PayPlanTable"/>
    <w:basedOn w:val="Normal"/>
    <w:rsid w:val="003E06AB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3E06AB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3E06AB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3E06AB"/>
    <w:pPr>
      <w:jc w:val="center"/>
    </w:pPr>
    <w:rPr>
      <w:b/>
    </w:rPr>
  </w:style>
  <w:style w:type="paragraph" w:customStyle="1" w:styleId="Heading-Main">
    <w:name w:val="Heading-Main"/>
    <w:basedOn w:val="Normal"/>
    <w:rsid w:val="003E06AB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3E06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06AB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3E06AB"/>
  </w:style>
  <w:style w:type="paragraph" w:styleId="BodyText">
    <w:name w:val="Body Text"/>
    <w:basedOn w:val="Normal"/>
    <w:rsid w:val="003E06AB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qFormat/>
    <w:rsid w:val="003E06AB"/>
    <w:pPr>
      <w:spacing w:line="240" w:lineRule="auto"/>
      <w:ind w:firstLine="720"/>
    </w:pPr>
  </w:style>
  <w:style w:type="paragraph" w:customStyle="1" w:styleId="Level1">
    <w:name w:val="Level 1"/>
    <w:basedOn w:val="Normal"/>
    <w:link w:val="Level1Char"/>
    <w:qFormat/>
    <w:rsid w:val="003E06AB"/>
    <w:pPr>
      <w:numPr>
        <w:numId w:val="2"/>
      </w:numPr>
      <w:tabs>
        <w:tab w:val="clear" w:pos="360"/>
      </w:tabs>
    </w:pPr>
    <w:rPr>
      <w:caps/>
      <w:u w:val="single"/>
    </w:rPr>
  </w:style>
  <w:style w:type="paragraph" w:customStyle="1" w:styleId="Level2">
    <w:name w:val="Level 2"/>
    <w:basedOn w:val="Normal"/>
    <w:rsid w:val="003E06AB"/>
    <w:pPr>
      <w:numPr>
        <w:ilvl w:val="1"/>
        <w:numId w:val="2"/>
      </w:numPr>
    </w:pPr>
  </w:style>
  <w:style w:type="paragraph" w:customStyle="1" w:styleId="Level3">
    <w:name w:val="Level 3"/>
    <w:basedOn w:val="Normal"/>
    <w:rsid w:val="003E06AB"/>
    <w:pPr>
      <w:numPr>
        <w:ilvl w:val="2"/>
        <w:numId w:val="2"/>
      </w:numPr>
    </w:pPr>
  </w:style>
  <w:style w:type="paragraph" w:customStyle="1" w:styleId="Level4">
    <w:name w:val="Level 4"/>
    <w:basedOn w:val="Normal"/>
    <w:rsid w:val="003E06AB"/>
    <w:pPr>
      <w:numPr>
        <w:ilvl w:val="3"/>
        <w:numId w:val="2"/>
      </w:numPr>
      <w:tabs>
        <w:tab w:val="clear" w:pos="1080"/>
      </w:tabs>
    </w:pPr>
  </w:style>
  <w:style w:type="paragraph" w:customStyle="1" w:styleId="Level5">
    <w:name w:val="Level 5"/>
    <w:basedOn w:val="Normal"/>
    <w:rsid w:val="003E06AB"/>
    <w:pPr>
      <w:numPr>
        <w:ilvl w:val="4"/>
        <w:numId w:val="2"/>
      </w:numPr>
      <w:tabs>
        <w:tab w:val="clear" w:pos="1080"/>
      </w:tabs>
    </w:pPr>
  </w:style>
  <w:style w:type="paragraph" w:customStyle="1" w:styleId="Level6">
    <w:name w:val="Level 6"/>
    <w:basedOn w:val="Normal"/>
    <w:rsid w:val="003E06AB"/>
    <w:pPr>
      <w:numPr>
        <w:ilvl w:val="5"/>
        <w:numId w:val="2"/>
      </w:numPr>
      <w:tabs>
        <w:tab w:val="clear" w:pos="1080"/>
      </w:tabs>
    </w:pPr>
  </w:style>
  <w:style w:type="paragraph" w:customStyle="1" w:styleId="Level7">
    <w:name w:val="Level 7"/>
    <w:basedOn w:val="Normal"/>
    <w:rsid w:val="003E06AB"/>
    <w:pPr>
      <w:numPr>
        <w:ilvl w:val="6"/>
        <w:numId w:val="2"/>
      </w:numPr>
      <w:tabs>
        <w:tab w:val="clear" w:pos="1440"/>
      </w:tabs>
    </w:pPr>
  </w:style>
  <w:style w:type="paragraph" w:customStyle="1" w:styleId="Level2-ParaIndent">
    <w:name w:val="Level 2 - Para Indent"/>
    <w:basedOn w:val="Normal"/>
    <w:rsid w:val="003E06AB"/>
    <w:pPr>
      <w:ind w:firstLine="1440"/>
    </w:pPr>
  </w:style>
  <w:style w:type="paragraph" w:customStyle="1" w:styleId="Level3-ParaIndent">
    <w:name w:val="Level 3 - Para Indent"/>
    <w:basedOn w:val="Normal"/>
    <w:rsid w:val="003E06AB"/>
    <w:pPr>
      <w:ind w:firstLine="2160"/>
    </w:pPr>
  </w:style>
  <w:style w:type="paragraph" w:customStyle="1" w:styleId="HeadingBase">
    <w:name w:val="Heading Base"/>
    <w:basedOn w:val="Normal"/>
    <w:next w:val="BodyText"/>
    <w:rsid w:val="003E06AB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3E06AB"/>
    <w:pPr>
      <w:spacing w:after="240" w:line="240" w:lineRule="atLeast"/>
    </w:pPr>
  </w:style>
  <w:style w:type="paragraph" w:styleId="TOC1">
    <w:name w:val="toc 1"/>
    <w:basedOn w:val="TOCBase"/>
    <w:autoRedefine/>
    <w:uiPriority w:val="39"/>
    <w:qFormat/>
    <w:rsid w:val="003E06AB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3E06AB"/>
    <w:pPr>
      <w:jc w:val="right"/>
    </w:pPr>
  </w:style>
  <w:style w:type="paragraph" w:customStyle="1" w:styleId="HDG1">
    <w:name w:val="HDG 1"/>
    <w:basedOn w:val="HeadingBase"/>
    <w:rsid w:val="003E06AB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3E06AB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3E06AB"/>
    <w:pPr>
      <w:ind w:left="1440"/>
    </w:pPr>
  </w:style>
  <w:style w:type="paragraph" w:customStyle="1" w:styleId="Level5-ParaIndent">
    <w:name w:val="Level 5 - Para Indent"/>
    <w:basedOn w:val="Level4-ParaIndent"/>
    <w:rsid w:val="003E06AB"/>
    <w:pPr>
      <w:ind w:firstLine="3600"/>
    </w:pPr>
  </w:style>
  <w:style w:type="paragraph" w:customStyle="1" w:styleId="Level2-Bullet">
    <w:name w:val="Level 2 - Bullet"/>
    <w:basedOn w:val="Normal"/>
    <w:rsid w:val="003E06AB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3E06AB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3E06AB"/>
    <w:pPr>
      <w:ind w:firstLine="2880"/>
    </w:pPr>
  </w:style>
  <w:style w:type="paragraph" w:customStyle="1" w:styleId="Level4-Bullet">
    <w:name w:val="Level 4 - Bullet"/>
    <w:basedOn w:val="Normal"/>
    <w:rsid w:val="003E06AB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qFormat/>
    <w:rsid w:val="003E06AB"/>
    <w:pPr>
      <w:ind w:left="220"/>
    </w:pPr>
    <w:rPr>
      <w:smallCaps/>
    </w:rPr>
  </w:style>
  <w:style w:type="paragraph" w:customStyle="1" w:styleId="Level6-ParaIndent">
    <w:name w:val="Level 6 - Para Indent"/>
    <w:basedOn w:val="Level6"/>
    <w:rsid w:val="003E06AB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3E06AB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qFormat/>
    <w:rsid w:val="003E06AB"/>
    <w:pPr>
      <w:numPr>
        <w:numId w:val="6"/>
      </w:numPr>
      <w:tabs>
        <w:tab w:val="clear" w:pos="1800"/>
      </w:tabs>
      <w:ind w:firstLine="720"/>
    </w:pPr>
  </w:style>
  <w:style w:type="paragraph" w:styleId="TOC3">
    <w:name w:val="toc 3"/>
    <w:basedOn w:val="Normal"/>
    <w:next w:val="Normal"/>
    <w:autoRedefine/>
    <w:uiPriority w:val="39"/>
    <w:semiHidden/>
    <w:qFormat/>
    <w:rsid w:val="003E06AB"/>
    <w:pPr>
      <w:ind w:left="440"/>
    </w:pPr>
    <w:rPr>
      <w:i/>
      <w:iCs/>
    </w:rPr>
  </w:style>
  <w:style w:type="paragraph" w:styleId="TOC4">
    <w:name w:val="toc 4"/>
    <w:basedOn w:val="Normal"/>
    <w:next w:val="Normal"/>
    <w:autoRedefine/>
    <w:semiHidden/>
    <w:rsid w:val="003E06AB"/>
    <w:pPr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3E06AB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3E06AB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3E06AB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3E06AB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3E06AB"/>
    <w:pPr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rsid w:val="003E06AB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3E06AB"/>
  </w:style>
  <w:style w:type="paragraph" w:customStyle="1" w:styleId="1BidStyle1">
    <w:name w:val="1Bid Style 1."/>
    <w:basedOn w:val="Level1"/>
    <w:qFormat/>
    <w:rsid w:val="003E06AB"/>
  </w:style>
  <w:style w:type="paragraph" w:customStyle="1" w:styleId="2BidStyleA">
    <w:name w:val="2Bid Style A."/>
    <w:basedOn w:val="Level2"/>
    <w:qFormat/>
    <w:rsid w:val="003E06AB"/>
    <w:pPr>
      <w:tabs>
        <w:tab w:val="clear" w:pos="1080"/>
      </w:tabs>
    </w:pPr>
  </w:style>
  <w:style w:type="paragraph" w:customStyle="1" w:styleId="3BidStyle1">
    <w:name w:val="3Bid Style 1)"/>
    <w:basedOn w:val="Level3"/>
    <w:qFormat/>
    <w:rsid w:val="003E06AB"/>
    <w:pPr>
      <w:tabs>
        <w:tab w:val="clear" w:pos="1080"/>
      </w:tabs>
    </w:pPr>
  </w:style>
  <w:style w:type="paragraph" w:customStyle="1" w:styleId="4BidStylea">
    <w:name w:val="4Bid Style a)"/>
    <w:basedOn w:val="Level4"/>
    <w:qFormat/>
    <w:rsid w:val="003E06AB"/>
  </w:style>
  <w:style w:type="paragraph" w:customStyle="1" w:styleId="5BidStyle1">
    <w:name w:val="5Bid Style (1)"/>
    <w:basedOn w:val="Level5"/>
    <w:qFormat/>
    <w:rsid w:val="003E06AB"/>
  </w:style>
  <w:style w:type="paragraph" w:customStyle="1" w:styleId="6BidStylea">
    <w:name w:val="6Bid Style (a)"/>
    <w:basedOn w:val="Level6"/>
    <w:qFormat/>
    <w:rsid w:val="003E06AB"/>
  </w:style>
  <w:style w:type="paragraph" w:customStyle="1" w:styleId="7BidStylei">
    <w:name w:val="7Bid Style i)"/>
    <w:basedOn w:val="Level7"/>
    <w:qFormat/>
    <w:rsid w:val="003E06AB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6AB"/>
    <w:pPr>
      <w:keepNext/>
      <w:numPr>
        <w:numId w:val="0"/>
      </w:numPr>
      <w:spacing w:line="240" w:lineRule="auto"/>
      <w:outlineLvl w:val="9"/>
    </w:pPr>
    <w:rPr>
      <w:rFonts w:ascii="Times New Roman" w:hAnsi="Times New Roman"/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3E0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06A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06AB"/>
    <w:rPr>
      <w:color w:val="808080"/>
    </w:rPr>
  </w:style>
  <w:style w:type="character" w:customStyle="1" w:styleId="HeaderChar">
    <w:name w:val="Header Char"/>
    <w:basedOn w:val="DefaultParagraphFont"/>
    <w:link w:val="Header"/>
    <w:rsid w:val="003E06AB"/>
  </w:style>
  <w:style w:type="paragraph" w:customStyle="1" w:styleId="MDT">
    <w:name w:val="MDT"/>
    <w:basedOn w:val="Normal"/>
    <w:qFormat/>
    <w:rsid w:val="00E269B9"/>
  </w:style>
  <w:style w:type="paragraph" w:styleId="Quote">
    <w:name w:val="Quote"/>
    <w:basedOn w:val="Normal"/>
    <w:next w:val="Normal"/>
    <w:link w:val="QuoteChar"/>
    <w:uiPriority w:val="29"/>
    <w:qFormat/>
    <w:rsid w:val="00E269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B9"/>
    <w:rPr>
      <w:rFonts w:eastAsiaTheme="minorHAnsi" w:cstheme="minorBidi"/>
      <w:i/>
      <w:iCs/>
      <w:color w:val="404040" w:themeColor="text1" w:themeTint="BF"/>
      <w:sz w:val="20"/>
    </w:rPr>
  </w:style>
  <w:style w:type="character" w:customStyle="1" w:styleId="Level1Char">
    <w:name w:val="Level 1 Char"/>
    <w:link w:val="Level1"/>
    <w:locked/>
    <w:rsid w:val="00E269B9"/>
    <w:rPr>
      <w:rFonts w:eastAsiaTheme="minorHAnsi" w:cstheme="minorBidi"/>
      <w:caps/>
      <w:sz w:val="20"/>
      <w:u w:val="single"/>
    </w:rPr>
  </w:style>
  <w:style w:type="character" w:styleId="CommentReference">
    <w:name w:val="annotation reference"/>
    <w:basedOn w:val="DefaultParagraphFont"/>
    <w:semiHidden/>
    <w:unhideWhenUsed/>
    <w:rsid w:val="00CE568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E56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E568B"/>
    <w:rPr>
      <w:rFonts w:asciiTheme="minorHAnsi" w:eastAsiaTheme="minorHAnsi" w:hAnsiTheme="minorHAnsi" w:cstheme="minorBidi"/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E5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E568B"/>
    <w:rPr>
      <w:rFonts w:asciiTheme="minorHAnsi" w:eastAsiaTheme="minorHAnsi" w:hAnsiTheme="minorHAnsi" w:cstheme="minorBid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E43E8-2D15-4E9F-B5DC-DD7A6A4E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1130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creator>Boysen, Randy</dc:creator>
  <cp:lastModifiedBy>Haddick, Nathan</cp:lastModifiedBy>
  <cp:revision>4</cp:revision>
  <cp:lastPrinted>2014-07-11T13:27:00Z</cp:lastPrinted>
  <dcterms:created xsi:type="dcterms:W3CDTF">2021-07-23T14:10:00Z</dcterms:created>
  <dcterms:modified xsi:type="dcterms:W3CDTF">2021-07-25T13:09:00Z</dcterms:modified>
</cp:coreProperties>
</file>