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4" w:rsidRPr="00AC0CF8" w:rsidRDefault="009423B4" w:rsidP="009423B4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C0CF8">
        <w:rPr>
          <w:rFonts w:ascii="Arial" w:hAnsi="Arial" w:cs="Arial"/>
          <w:b/>
          <w:bCs/>
          <w:sz w:val="32"/>
          <w:szCs w:val="32"/>
        </w:rPr>
        <w:t>Consultant Design Bureau</w:t>
      </w:r>
    </w:p>
    <w:p w:rsidR="009423B4" w:rsidRPr="00AC0CF8" w:rsidRDefault="009423B4" w:rsidP="009423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0CF8">
        <w:rPr>
          <w:rFonts w:ascii="Arial" w:hAnsi="Arial" w:cs="Arial"/>
          <w:b/>
          <w:bCs/>
          <w:sz w:val="32"/>
          <w:szCs w:val="32"/>
        </w:rPr>
        <w:t>Master Address Categories List</w:t>
      </w:r>
    </w:p>
    <w:p w:rsidR="009423B4" w:rsidRPr="009423B4" w:rsidRDefault="009423B4" w:rsidP="009423B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423B4" w:rsidRPr="00AC0CF8" w:rsidRDefault="009423B4" w:rsidP="009423B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C0CF8">
        <w:rPr>
          <w:rFonts w:ascii="Arial" w:hAnsi="Arial" w:cs="Arial"/>
          <w:b/>
          <w:bCs/>
          <w:sz w:val="32"/>
          <w:szCs w:val="32"/>
        </w:rPr>
        <w:t xml:space="preserve">Consultant Firm: </w:t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C0CF8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:rsidR="009423B4" w:rsidRPr="00AC0CF8" w:rsidRDefault="009423B4" w:rsidP="009423B4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843"/>
        <w:gridCol w:w="8547"/>
      </w:tblGrid>
      <w:tr w:rsidR="009423B4" w:rsidRPr="009423B4" w:rsidTr="00C45D92">
        <w:trPr>
          <w:trHeight w:val="40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3B4" w:rsidRPr="00C45D92" w:rsidRDefault="00C45D92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    </w:t>
            </w: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AERONAUTICS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ARCHAEOLOGY/HISTORICAL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ARCHITECTURE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BIOLOGICAL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BRIDGES &amp; STRUCTURES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COMMUNITY TRANSP. ENHANCEMENT PROGRAM (CTEP)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COMPREHENSIVE ROADWAY DESIGN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CONSTRUCTION ADMIN/INSPECTION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CONSTRUCTION MANAGEMENT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CROSSHOLE SONIC LOGGING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CULTURAL RESOURCES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DESIGN MANUALS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DESIGN/BUILD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DIVING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ENV. PUBLIC WATER SUP. &amp; WASTEWATER TREATMENT SYS.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ENVIRONMENTAL ENGINEERING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ENVIRONMENTAL RESOURCE STUDIES &amp; DESIGN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GEOTECHNICAL &amp; MATERIALS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HAZ-MAT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HYDRAULICS &amp; HYDROLOGY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LAND SURVEY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LANDSCAPE ARCHITECTURE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NOISE ANALYSIS ABATEMENT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PLANNING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RESEARCH AND TECHNICAL SERVICES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RIGHT-OF-WAY APPRAISAL &amp; ACQUISITION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ROUNDABOUT DESIGN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SUE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SURVEY PHOTO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TRAFFIC &amp; SAFETY ENGINEERING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TRIBAL RELATIONS</w:t>
            </w:r>
          </w:p>
        </w:tc>
      </w:tr>
      <w:tr w:rsidR="009423B4" w:rsidRPr="009423B4" w:rsidTr="00C45D92">
        <w:trPr>
          <w:trHeight w:val="40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3B4" w:rsidRPr="00C45D92" w:rsidRDefault="009423B4" w:rsidP="00965B1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3B4" w:rsidRPr="009423B4" w:rsidRDefault="009423B4" w:rsidP="00965B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23B4">
              <w:rPr>
                <w:rFonts w:ascii="Arial" w:hAnsi="Arial" w:cs="Arial"/>
                <w:b/>
                <w:bCs/>
                <w:color w:val="000000"/>
              </w:rPr>
              <w:t>WELDING INSPECTION/NDT</w:t>
            </w:r>
          </w:p>
        </w:tc>
      </w:tr>
    </w:tbl>
    <w:p w:rsidR="00AC0CF8" w:rsidRPr="00C45D92" w:rsidRDefault="00AC0CF8" w:rsidP="009423B4">
      <w:pPr>
        <w:rPr>
          <w:rFonts w:ascii="Arial" w:hAnsi="Arial" w:cs="Arial"/>
          <w:b/>
          <w:sz w:val="16"/>
          <w:szCs w:val="16"/>
        </w:rPr>
      </w:pPr>
    </w:p>
    <w:sectPr w:rsidR="00AC0CF8" w:rsidRPr="00C45D92" w:rsidSect="009423B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CA"/>
    <w:multiLevelType w:val="hybridMultilevel"/>
    <w:tmpl w:val="B9BE3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E1CB7"/>
    <w:multiLevelType w:val="hybridMultilevel"/>
    <w:tmpl w:val="AC1EA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72104"/>
    <w:multiLevelType w:val="multilevel"/>
    <w:tmpl w:val="865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C54FB"/>
    <w:multiLevelType w:val="multilevel"/>
    <w:tmpl w:val="865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7731F"/>
    <w:multiLevelType w:val="hybridMultilevel"/>
    <w:tmpl w:val="86527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4"/>
    <w:rsid w:val="003B3384"/>
    <w:rsid w:val="005F7C8C"/>
    <w:rsid w:val="00642CF3"/>
    <w:rsid w:val="006E0384"/>
    <w:rsid w:val="00747A9A"/>
    <w:rsid w:val="00796D99"/>
    <w:rsid w:val="009423B4"/>
    <w:rsid w:val="009C67EC"/>
    <w:rsid w:val="00A21E8A"/>
    <w:rsid w:val="00AC0CF8"/>
    <w:rsid w:val="00C45D92"/>
    <w:rsid w:val="00F6478C"/>
    <w:rsid w:val="00F7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1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46DA-4E44-413C-A959-6A469EBA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Design Bureau</vt:lpstr>
    </vt:vector>
  </TitlesOfParts>
  <Company>Montana Department of Transportation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Design Bureau</dc:title>
  <dc:subject/>
  <dc:creator>u1767</dc:creator>
  <cp:keywords/>
  <dc:description/>
  <cp:lastModifiedBy>Tangen, Sheryl</cp:lastModifiedBy>
  <cp:revision>2</cp:revision>
  <cp:lastPrinted>2013-02-26T20:05:00Z</cp:lastPrinted>
  <dcterms:created xsi:type="dcterms:W3CDTF">2013-03-25T14:06:00Z</dcterms:created>
  <dcterms:modified xsi:type="dcterms:W3CDTF">2013-03-25T14:06:00Z</dcterms:modified>
</cp:coreProperties>
</file>